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408D" w:rsidRPr="00E1408D" w:rsidRDefault="00E1408D" w:rsidP="00E1408D">
      <w:pPr>
        <w:spacing w:line="240" w:lineRule="atLeast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</w:t>
      </w:r>
      <w:r w:rsidRPr="00E1408D">
        <w:rPr>
          <w:bCs/>
          <w:sz w:val="28"/>
          <w:szCs w:val="28"/>
        </w:rPr>
        <w:t xml:space="preserve">                    RODIČOVSKÁ</w:t>
      </w:r>
      <w:r w:rsidR="009B5633">
        <w:rPr>
          <w:bCs/>
          <w:sz w:val="28"/>
          <w:szCs w:val="28"/>
        </w:rPr>
        <w:t xml:space="preserve"> </w:t>
      </w:r>
      <w:r w:rsidRPr="00E1408D">
        <w:rPr>
          <w:bCs/>
          <w:sz w:val="28"/>
          <w:szCs w:val="28"/>
        </w:rPr>
        <w:t xml:space="preserve"> RADA</w:t>
      </w:r>
    </w:p>
    <w:p w:rsidR="00E1408D" w:rsidRPr="00E1408D" w:rsidRDefault="00E1408D" w:rsidP="00E1408D">
      <w:pPr>
        <w:spacing w:line="240" w:lineRule="atLeast"/>
        <w:jc w:val="center"/>
        <w:rPr>
          <w:bCs/>
          <w:sz w:val="28"/>
          <w:szCs w:val="28"/>
        </w:rPr>
      </w:pPr>
      <w:r w:rsidRPr="00E1408D">
        <w:rPr>
          <w:bCs/>
          <w:sz w:val="28"/>
          <w:szCs w:val="28"/>
        </w:rPr>
        <w:t>PRI ZŠ – KOMENSKÉHO 4 VO VEĽKOM KRTÍŠI</w:t>
      </w:r>
    </w:p>
    <w:p w:rsidR="00E1408D" w:rsidRDefault="00E1408D" w:rsidP="00E1408D">
      <w:pPr>
        <w:tabs>
          <w:tab w:val="center" w:pos="4536"/>
          <w:tab w:val="right" w:pos="9072"/>
        </w:tabs>
        <w:spacing w:line="240" w:lineRule="atLeast"/>
        <w:rPr>
          <w:b/>
          <w:bCs/>
          <w:sz w:val="32"/>
          <w:szCs w:val="32"/>
        </w:rPr>
      </w:pPr>
      <w:r w:rsidRPr="00E1408D">
        <w:rPr>
          <w:bCs/>
          <w:sz w:val="40"/>
          <w:szCs w:val="40"/>
        </w:rPr>
        <w:tab/>
      </w:r>
      <w:r w:rsidR="004F53A5">
        <w:rPr>
          <w:b/>
          <w:bCs/>
          <w:sz w:val="32"/>
          <w:szCs w:val="32"/>
        </w:rPr>
        <w:t>POŽ</w:t>
      </w:r>
      <w:r w:rsidR="00E6791F">
        <w:rPr>
          <w:b/>
          <w:bCs/>
          <w:sz w:val="32"/>
          <w:szCs w:val="32"/>
        </w:rPr>
        <w:t>IADAVKY NA ŠKOLSKÝ ROK 2016/2017</w:t>
      </w:r>
    </w:p>
    <w:p w:rsidR="00E1408D" w:rsidRDefault="00E1408D" w:rsidP="00742A91">
      <w:pPr>
        <w:tabs>
          <w:tab w:val="center" w:pos="4536"/>
          <w:tab w:val="right" w:pos="9072"/>
        </w:tabs>
        <w:spacing w:line="240" w:lineRule="atLeast"/>
        <w:jc w:val="center"/>
        <w:rPr>
          <w:bCs/>
          <w:sz w:val="32"/>
          <w:szCs w:val="32"/>
        </w:rPr>
      </w:pPr>
      <w:r>
        <w:rPr>
          <w:bCs/>
          <w:sz w:val="32"/>
          <w:szCs w:val="32"/>
        </w:rPr>
        <w:t>(poskytnutie financií z príspevkov ZRŠ</w:t>
      </w:r>
      <w:r w:rsidR="00742A91">
        <w:rPr>
          <w:bCs/>
          <w:sz w:val="32"/>
          <w:szCs w:val="32"/>
        </w:rPr>
        <w:t xml:space="preserve"> a  2%</w:t>
      </w:r>
      <w:r>
        <w:rPr>
          <w:bCs/>
          <w:sz w:val="32"/>
          <w:szCs w:val="32"/>
        </w:rPr>
        <w:t>)</w:t>
      </w:r>
    </w:p>
    <w:p w:rsidR="004F53A5" w:rsidRPr="00E1408D" w:rsidRDefault="004F53A5" w:rsidP="00742A91">
      <w:pPr>
        <w:tabs>
          <w:tab w:val="center" w:pos="4536"/>
          <w:tab w:val="right" w:pos="9072"/>
        </w:tabs>
        <w:spacing w:line="240" w:lineRule="atLeast"/>
        <w:jc w:val="center"/>
        <w:rPr>
          <w:b/>
          <w:bCs/>
          <w:sz w:val="32"/>
          <w:szCs w:val="32"/>
        </w:rPr>
      </w:pPr>
    </w:p>
    <w:tbl>
      <w:tblPr>
        <w:tblStyle w:val="Mriekatabuky"/>
        <w:tblW w:w="5245" w:type="dxa"/>
        <w:tblInd w:w="1951" w:type="dxa"/>
        <w:tblLook w:val="04A0"/>
      </w:tblPr>
      <w:tblGrid>
        <w:gridCol w:w="5245"/>
      </w:tblGrid>
      <w:tr w:rsidR="004F53A5" w:rsidRPr="000F2AD0" w:rsidTr="00E1408D">
        <w:trPr>
          <w:trHeight w:val="478"/>
        </w:trPr>
        <w:tc>
          <w:tcPr>
            <w:tcW w:w="5245" w:type="dxa"/>
          </w:tcPr>
          <w:p w:rsidR="004F53A5" w:rsidRPr="00336E90" w:rsidRDefault="004F53A5" w:rsidP="00CA07A1">
            <w:pPr>
              <w:spacing w:line="240" w:lineRule="atLeast"/>
              <w:jc w:val="center"/>
              <w:rPr>
                <w:sz w:val="28"/>
                <w:szCs w:val="28"/>
              </w:rPr>
            </w:pPr>
            <w:r w:rsidRPr="00336E90">
              <w:rPr>
                <w:sz w:val="28"/>
                <w:szCs w:val="28"/>
              </w:rPr>
              <w:t>Lyžiarsky výcvik</w:t>
            </w:r>
          </w:p>
        </w:tc>
      </w:tr>
      <w:tr w:rsidR="004F53A5" w:rsidRPr="000F2AD0" w:rsidTr="00E1408D">
        <w:trPr>
          <w:trHeight w:val="414"/>
        </w:trPr>
        <w:tc>
          <w:tcPr>
            <w:tcW w:w="5245" w:type="dxa"/>
          </w:tcPr>
          <w:p w:rsidR="004F53A5" w:rsidRPr="00336E90" w:rsidRDefault="004F53A5" w:rsidP="00CA07A1">
            <w:pPr>
              <w:spacing w:line="240" w:lineRule="atLeast"/>
              <w:jc w:val="center"/>
              <w:rPr>
                <w:b/>
                <w:sz w:val="28"/>
                <w:szCs w:val="28"/>
              </w:rPr>
            </w:pPr>
            <w:r w:rsidRPr="00336E90">
              <w:rPr>
                <w:sz w:val="28"/>
                <w:szCs w:val="28"/>
              </w:rPr>
              <w:t>Registrácia 2% na notárstve</w:t>
            </w:r>
          </w:p>
        </w:tc>
      </w:tr>
      <w:tr w:rsidR="004F53A5" w:rsidRPr="000F2AD0" w:rsidTr="00E1408D">
        <w:trPr>
          <w:trHeight w:val="420"/>
        </w:trPr>
        <w:tc>
          <w:tcPr>
            <w:tcW w:w="5245" w:type="dxa"/>
          </w:tcPr>
          <w:p w:rsidR="004F53A5" w:rsidRPr="00336E90" w:rsidRDefault="004F53A5" w:rsidP="00CA07A1">
            <w:pPr>
              <w:spacing w:line="240" w:lineRule="atLeast"/>
              <w:jc w:val="center"/>
              <w:rPr>
                <w:sz w:val="28"/>
                <w:szCs w:val="28"/>
              </w:rPr>
            </w:pPr>
            <w:r w:rsidRPr="00336E90">
              <w:rPr>
                <w:sz w:val="28"/>
                <w:szCs w:val="28"/>
              </w:rPr>
              <w:t>Knižné odmeny na konci šk. roka</w:t>
            </w:r>
          </w:p>
        </w:tc>
      </w:tr>
      <w:tr w:rsidR="004F53A5" w:rsidRPr="000F2AD0" w:rsidTr="00E1408D">
        <w:trPr>
          <w:trHeight w:val="384"/>
        </w:trPr>
        <w:tc>
          <w:tcPr>
            <w:tcW w:w="5245" w:type="dxa"/>
          </w:tcPr>
          <w:p w:rsidR="004F53A5" w:rsidRPr="00336E90" w:rsidRDefault="004F53A5" w:rsidP="00CA07A1">
            <w:pPr>
              <w:spacing w:line="240" w:lineRule="atLeast"/>
              <w:jc w:val="center"/>
              <w:rPr>
                <w:sz w:val="28"/>
                <w:szCs w:val="28"/>
              </w:rPr>
            </w:pPr>
            <w:r w:rsidRPr="00336E90">
              <w:rPr>
                <w:sz w:val="28"/>
                <w:szCs w:val="28"/>
              </w:rPr>
              <w:t>Pre žiakov 9.ročníka</w:t>
            </w:r>
          </w:p>
        </w:tc>
      </w:tr>
      <w:tr w:rsidR="004F53A5" w:rsidRPr="000F2AD0" w:rsidTr="00E1408D">
        <w:trPr>
          <w:trHeight w:val="424"/>
        </w:trPr>
        <w:tc>
          <w:tcPr>
            <w:tcW w:w="5245" w:type="dxa"/>
          </w:tcPr>
          <w:p w:rsidR="004F53A5" w:rsidRPr="00336E90" w:rsidRDefault="004F53A5" w:rsidP="00CA07A1">
            <w:pPr>
              <w:spacing w:line="240" w:lineRule="atLeast"/>
              <w:jc w:val="center"/>
              <w:rPr>
                <w:sz w:val="28"/>
                <w:szCs w:val="28"/>
              </w:rPr>
            </w:pPr>
            <w:r w:rsidRPr="00336E90">
              <w:rPr>
                <w:sz w:val="28"/>
                <w:szCs w:val="28"/>
              </w:rPr>
              <w:t>Jedličková</w:t>
            </w:r>
          </w:p>
        </w:tc>
      </w:tr>
      <w:tr w:rsidR="004F53A5" w:rsidRPr="000F2AD0" w:rsidTr="00E1408D">
        <w:trPr>
          <w:trHeight w:val="424"/>
        </w:trPr>
        <w:tc>
          <w:tcPr>
            <w:tcW w:w="5245" w:type="dxa"/>
          </w:tcPr>
          <w:p w:rsidR="004F53A5" w:rsidRPr="00336E90" w:rsidRDefault="004F53A5" w:rsidP="00CA07A1">
            <w:pPr>
              <w:spacing w:line="240" w:lineRule="atLeast"/>
              <w:jc w:val="center"/>
              <w:rPr>
                <w:sz w:val="28"/>
                <w:szCs w:val="28"/>
              </w:rPr>
            </w:pPr>
            <w:r w:rsidRPr="00336E90">
              <w:rPr>
                <w:sz w:val="28"/>
                <w:szCs w:val="28"/>
              </w:rPr>
              <w:t>MDD</w:t>
            </w:r>
          </w:p>
        </w:tc>
      </w:tr>
      <w:tr w:rsidR="004F53A5" w:rsidRPr="000F2AD0" w:rsidTr="00E1408D">
        <w:trPr>
          <w:trHeight w:val="434"/>
        </w:trPr>
        <w:tc>
          <w:tcPr>
            <w:tcW w:w="5245" w:type="dxa"/>
          </w:tcPr>
          <w:p w:rsidR="004F53A5" w:rsidRPr="00336E90" w:rsidRDefault="004F53A5" w:rsidP="00CA07A1">
            <w:pPr>
              <w:spacing w:line="240" w:lineRule="atLeast"/>
              <w:jc w:val="center"/>
              <w:rPr>
                <w:sz w:val="28"/>
                <w:szCs w:val="28"/>
              </w:rPr>
            </w:pPr>
            <w:r w:rsidRPr="00336E90">
              <w:rPr>
                <w:sz w:val="28"/>
                <w:szCs w:val="28"/>
              </w:rPr>
              <w:t>Zápis prvákov</w:t>
            </w:r>
          </w:p>
        </w:tc>
      </w:tr>
      <w:tr w:rsidR="004F53A5" w:rsidRPr="000F2AD0" w:rsidTr="00E1408D">
        <w:trPr>
          <w:trHeight w:val="424"/>
        </w:trPr>
        <w:tc>
          <w:tcPr>
            <w:tcW w:w="5245" w:type="dxa"/>
          </w:tcPr>
          <w:p w:rsidR="004F53A5" w:rsidRPr="00336E90" w:rsidRDefault="004F53A5" w:rsidP="00CA07A1">
            <w:pPr>
              <w:spacing w:line="240" w:lineRule="atLeast"/>
              <w:jc w:val="center"/>
              <w:rPr>
                <w:sz w:val="28"/>
                <w:szCs w:val="28"/>
              </w:rPr>
            </w:pPr>
            <w:r w:rsidRPr="00336E90">
              <w:rPr>
                <w:sz w:val="28"/>
                <w:szCs w:val="28"/>
              </w:rPr>
              <w:t>Cestovné výdavky na súťaže</w:t>
            </w:r>
          </w:p>
        </w:tc>
      </w:tr>
      <w:tr w:rsidR="004F53A5" w:rsidRPr="000F2AD0" w:rsidTr="00E1408D">
        <w:trPr>
          <w:trHeight w:val="570"/>
        </w:trPr>
        <w:tc>
          <w:tcPr>
            <w:tcW w:w="5245" w:type="dxa"/>
          </w:tcPr>
          <w:p w:rsidR="004F53A5" w:rsidRPr="00336E90" w:rsidRDefault="004F53A5" w:rsidP="00CA07A1">
            <w:pPr>
              <w:spacing w:line="240" w:lineRule="atLeast"/>
              <w:jc w:val="center"/>
              <w:rPr>
                <w:sz w:val="28"/>
                <w:szCs w:val="28"/>
              </w:rPr>
            </w:pPr>
            <w:r w:rsidRPr="00336E90">
              <w:rPr>
                <w:sz w:val="28"/>
                <w:szCs w:val="28"/>
              </w:rPr>
              <w:t xml:space="preserve">Odmeny za účasť na </w:t>
            </w:r>
            <w:proofErr w:type="spellStart"/>
            <w:r w:rsidRPr="00336E90">
              <w:rPr>
                <w:sz w:val="28"/>
                <w:szCs w:val="28"/>
              </w:rPr>
              <w:t>mimoškl</w:t>
            </w:r>
            <w:proofErr w:type="spellEnd"/>
            <w:r w:rsidRPr="00336E90">
              <w:rPr>
                <w:sz w:val="28"/>
                <w:szCs w:val="28"/>
              </w:rPr>
              <w:t xml:space="preserve">. </w:t>
            </w:r>
            <w:r w:rsidR="00E6791F" w:rsidRPr="00336E90">
              <w:rPr>
                <w:sz w:val="28"/>
                <w:szCs w:val="28"/>
              </w:rPr>
              <w:t>s</w:t>
            </w:r>
            <w:r w:rsidRPr="00336E90">
              <w:rPr>
                <w:sz w:val="28"/>
                <w:szCs w:val="28"/>
              </w:rPr>
              <w:t>úťažiach</w:t>
            </w:r>
          </w:p>
        </w:tc>
      </w:tr>
      <w:tr w:rsidR="004F53A5" w:rsidRPr="000F2AD0" w:rsidTr="00E1408D">
        <w:trPr>
          <w:trHeight w:val="570"/>
        </w:trPr>
        <w:tc>
          <w:tcPr>
            <w:tcW w:w="5245" w:type="dxa"/>
          </w:tcPr>
          <w:p w:rsidR="004F53A5" w:rsidRPr="00336E90" w:rsidRDefault="004F53A5" w:rsidP="00CA07A1">
            <w:pPr>
              <w:spacing w:line="240" w:lineRule="atLeast"/>
              <w:jc w:val="center"/>
              <w:rPr>
                <w:b/>
                <w:sz w:val="28"/>
                <w:szCs w:val="28"/>
              </w:rPr>
            </w:pPr>
            <w:r w:rsidRPr="00336E90">
              <w:rPr>
                <w:sz w:val="28"/>
                <w:szCs w:val="28"/>
              </w:rPr>
              <w:t>Odmeny za účasť v školských súťažiach</w:t>
            </w:r>
          </w:p>
        </w:tc>
      </w:tr>
      <w:tr w:rsidR="004F53A5" w:rsidRPr="000F2AD0" w:rsidTr="00E1408D">
        <w:trPr>
          <w:trHeight w:val="424"/>
        </w:trPr>
        <w:tc>
          <w:tcPr>
            <w:tcW w:w="5245" w:type="dxa"/>
          </w:tcPr>
          <w:p w:rsidR="004F53A5" w:rsidRPr="00336E90" w:rsidRDefault="004F53A5" w:rsidP="00CA07A1">
            <w:pPr>
              <w:spacing w:line="240" w:lineRule="atLeast"/>
              <w:jc w:val="center"/>
              <w:rPr>
                <w:sz w:val="28"/>
                <w:szCs w:val="28"/>
              </w:rPr>
            </w:pPr>
            <w:r w:rsidRPr="00336E90">
              <w:rPr>
                <w:sz w:val="28"/>
                <w:szCs w:val="28"/>
              </w:rPr>
              <w:t>Príspevok za činnosť SRRZ</w:t>
            </w:r>
          </w:p>
        </w:tc>
      </w:tr>
      <w:tr w:rsidR="004F53A5" w:rsidRPr="000F2AD0" w:rsidTr="00E1408D">
        <w:trPr>
          <w:trHeight w:val="424"/>
        </w:trPr>
        <w:tc>
          <w:tcPr>
            <w:tcW w:w="5245" w:type="dxa"/>
          </w:tcPr>
          <w:p w:rsidR="004F53A5" w:rsidRPr="00336E90" w:rsidRDefault="004F53A5" w:rsidP="00CA07A1">
            <w:pPr>
              <w:spacing w:line="240" w:lineRule="atLeast"/>
              <w:jc w:val="center"/>
              <w:rPr>
                <w:sz w:val="28"/>
                <w:szCs w:val="28"/>
              </w:rPr>
            </w:pPr>
            <w:r w:rsidRPr="00336E90">
              <w:rPr>
                <w:sz w:val="28"/>
                <w:szCs w:val="28"/>
              </w:rPr>
              <w:t>Škola v prírode 1. st.</w:t>
            </w:r>
          </w:p>
        </w:tc>
      </w:tr>
      <w:tr w:rsidR="004F53A5" w:rsidRPr="000F2AD0" w:rsidTr="00E1408D">
        <w:trPr>
          <w:trHeight w:val="424"/>
        </w:trPr>
        <w:tc>
          <w:tcPr>
            <w:tcW w:w="5245" w:type="dxa"/>
          </w:tcPr>
          <w:p w:rsidR="004F53A5" w:rsidRPr="00336E90" w:rsidRDefault="004F53A5" w:rsidP="00CA07A1">
            <w:pPr>
              <w:spacing w:line="240" w:lineRule="atLeast"/>
              <w:jc w:val="center"/>
              <w:rPr>
                <w:sz w:val="28"/>
                <w:szCs w:val="28"/>
              </w:rPr>
            </w:pPr>
            <w:r w:rsidRPr="00336E90">
              <w:rPr>
                <w:sz w:val="28"/>
                <w:szCs w:val="28"/>
              </w:rPr>
              <w:t>Plavecký výcvik 4.roč.</w:t>
            </w:r>
          </w:p>
        </w:tc>
      </w:tr>
      <w:tr w:rsidR="004F53A5" w:rsidRPr="000F2AD0" w:rsidTr="00E1408D">
        <w:trPr>
          <w:trHeight w:val="424"/>
        </w:trPr>
        <w:tc>
          <w:tcPr>
            <w:tcW w:w="5245" w:type="dxa"/>
          </w:tcPr>
          <w:p w:rsidR="004F53A5" w:rsidRPr="00336E90" w:rsidRDefault="004F53A5" w:rsidP="00CA07A1">
            <w:pPr>
              <w:spacing w:line="240" w:lineRule="atLeast"/>
              <w:jc w:val="center"/>
              <w:rPr>
                <w:sz w:val="28"/>
                <w:szCs w:val="28"/>
              </w:rPr>
            </w:pPr>
            <w:r w:rsidRPr="00336E90">
              <w:rPr>
                <w:sz w:val="28"/>
                <w:szCs w:val="28"/>
              </w:rPr>
              <w:t>Rozlúčková pre 9.ročník</w:t>
            </w:r>
          </w:p>
        </w:tc>
      </w:tr>
      <w:tr w:rsidR="004F53A5" w:rsidRPr="000F2AD0" w:rsidTr="00E1408D">
        <w:trPr>
          <w:trHeight w:val="434"/>
        </w:trPr>
        <w:tc>
          <w:tcPr>
            <w:tcW w:w="5245" w:type="dxa"/>
          </w:tcPr>
          <w:p w:rsidR="004F53A5" w:rsidRPr="00336E90" w:rsidRDefault="004F53A5" w:rsidP="00CA07A1">
            <w:pPr>
              <w:spacing w:line="240" w:lineRule="atLeast"/>
              <w:jc w:val="center"/>
              <w:rPr>
                <w:sz w:val="28"/>
                <w:szCs w:val="28"/>
              </w:rPr>
            </w:pPr>
            <w:r w:rsidRPr="00336E90">
              <w:rPr>
                <w:sz w:val="28"/>
                <w:szCs w:val="28"/>
              </w:rPr>
              <w:t>KOMPARO</w:t>
            </w:r>
          </w:p>
        </w:tc>
      </w:tr>
      <w:tr w:rsidR="004F53A5" w:rsidRPr="000F2AD0" w:rsidTr="00E1408D">
        <w:trPr>
          <w:trHeight w:val="453"/>
        </w:trPr>
        <w:tc>
          <w:tcPr>
            <w:tcW w:w="5245" w:type="dxa"/>
          </w:tcPr>
          <w:p w:rsidR="004F53A5" w:rsidRPr="00336E90" w:rsidRDefault="00E6791F" w:rsidP="004F53A5">
            <w:pPr>
              <w:spacing w:line="240" w:lineRule="atLeast"/>
              <w:jc w:val="center"/>
              <w:rPr>
                <w:sz w:val="28"/>
                <w:szCs w:val="28"/>
              </w:rPr>
            </w:pPr>
            <w:r w:rsidRPr="00336E90">
              <w:rPr>
                <w:sz w:val="28"/>
                <w:szCs w:val="28"/>
              </w:rPr>
              <w:t>Učebnice AJ   - 15</w:t>
            </w:r>
            <w:r w:rsidR="004F53A5" w:rsidRPr="00336E90">
              <w:rPr>
                <w:sz w:val="28"/>
                <w:szCs w:val="28"/>
              </w:rPr>
              <w:t xml:space="preserve"> ks </w:t>
            </w:r>
          </w:p>
        </w:tc>
      </w:tr>
      <w:tr w:rsidR="004F53A5" w:rsidTr="00E1408D">
        <w:trPr>
          <w:trHeight w:val="453"/>
        </w:trPr>
        <w:tc>
          <w:tcPr>
            <w:tcW w:w="5245" w:type="dxa"/>
          </w:tcPr>
          <w:p w:rsidR="004F53A5" w:rsidRPr="00336E90" w:rsidRDefault="004F53A5" w:rsidP="00CA07A1">
            <w:pPr>
              <w:spacing w:line="240" w:lineRule="atLeast"/>
              <w:jc w:val="center"/>
              <w:rPr>
                <w:sz w:val="28"/>
                <w:szCs w:val="28"/>
              </w:rPr>
            </w:pPr>
            <w:r w:rsidRPr="00336E90">
              <w:rPr>
                <w:sz w:val="28"/>
                <w:szCs w:val="28"/>
              </w:rPr>
              <w:t>Mapa Slovenska</w:t>
            </w:r>
          </w:p>
        </w:tc>
      </w:tr>
      <w:tr w:rsidR="004F53A5" w:rsidTr="00E1408D">
        <w:trPr>
          <w:trHeight w:val="453"/>
        </w:trPr>
        <w:tc>
          <w:tcPr>
            <w:tcW w:w="5245" w:type="dxa"/>
          </w:tcPr>
          <w:p w:rsidR="004F53A5" w:rsidRPr="00336E90" w:rsidRDefault="004F53A5" w:rsidP="00CA07A1">
            <w:pPr>
              <w:spacing w:line="240" w:lineRule="atLeast"/>
              <w:jc w:val="center"/>
              <w:rPr>
                <w:sz w:val="28"/>
                <w:szCs w:val="28"/>
              </w:rPr>
            </w:pPr>
            <w:r w:rsidRPr="00336E90">
              <w:rPr>
                <w:sz w:val="28"/>
                <w:szCs w:val="28"/>
              </w:rPr>
              <w:t>Školská knižnica</w:t>
            </w:r>
            <w:r w:rsidR="00E6791F" w:rsidRPr="00336E90">
              <w:rPr>
                <w:sz w:val="28"/>
                <w:szCs w:val="28"/>
              </w:rPr>
              <w:t xml:space="preserve"> – nákup kníh</w:t>
            </w:r>
          </w:p>
        </w:tc>
      </w:tr>
      <w:tr w:rsidR="004F53A5" w:rsidRPr="002C23FE" w:rsidTr="00E1408D">
        <w:trPr>
          <w:trHeight w:val="496"/>
        </w:trPr>
        <w:tc>
          <w:tcPr>
            <w:tcW w:w="5245" w:type="dxa"/>
          </w:tcPr>
          <w:p w:rsidR="004F53A5" w:rsidRPr="00336E90" w:rsidRDefault="00E6791F" w:rsidP="00CA07A1">
            <w:pPr>
              <w:spacing w:line="240" w:lineRule="atLeast"/>
              <w:jc w:val="center"/>
              <w:rPr>
                <w:sz w:val="28"/>
                <w:szCs w:val="28"/>
              </w:rPr>
            </w:pPr>
            <w:r w:rsidRPr="00336E90">
              <w:rPr>
                <w:sz w:val="28"/>
                <w:szCs w:val="28"/>
              </w:rPr>
              <w:t>Pravidlá slovenského pravopisu</w:t>
            </w:r>
          </w:p>
        </w:tc>
      </w:tr>
      <w:tr w:rsidR="004F53A5" w:rsidRPr="002C23FE" w:rsidTr="00E1408D">
        <w:trPr>
          <w:trHeight w:val="559"/>
        </w:trPr>
        <w:tc>
          <w:tcPr>
            <w:tcW w:w="5245" w:type="dxa"/>
          </w:tcPr>
          <w:p w:rsidR="004F53A5" w:rsidRPr="00336E90" w:rsidRDefault="004F53A5" w:rsidP="00CA07A1">
            <w:pPr>
              <w:spacing w:line="240" w:lineRule="atLeast"/>
              <w:jc w:val="center"/>
              <w:rPr>
                <w:sz w:val="28"/>
                <w:szCs w:val="28"/>
              </w:rPr>
            </w:pPr>
            <w:r w:rsidRPr="00336E90">
              <w:rPr>
                <w:sz w:val="28"/>
                <w:szCs w:val="28"/>
              </w:rPr>
              <w:t>Olympijský festival 1.,2.st.</w:t>
            </w:r>
          </w:p>
        </w:tc>
      </w:tr>
      <w:tr w:rsidR="004F53A5" w:rsidRPr="002C23FE" w:rsidTr="00E1408D">
        <w:trPr>
          <w:trHeight w:val="551"/>
        </w:trPr>
        <w:tc>
          <w:tcPr>
            <w:tcW w:w="5245" w:type="dxa"/>
          </w:tcPr>
          <w:p w:rsidR="004F53A5" w:rsidRPr="00336E90" w:rsidRDefault="004F53A5" w:rsidP="00CA07A1">
            <w:pPr>
              <w:spacing w:line="240" w:lineRule="atLeast"/>
              <w:jc w:val="center"/>
              <w:rPr>
                <w:sz w:val="28"/>
                <w:szCs w:val="28"/>
              </w:rPr>
            </w:pPr>
            <w:r w:rsidRPr="00336E90">
              <w:rPr>
                <w:sz w:val="28"/>
                <w:szCs w:val="28"/>
              </w:rPr>
              <w:t>Výukové CD pre 1.st.</w:t>
            </w:r>
          </w:p>
        </w:tc>
      </w:tr>
      <w:tr w:rsidR="004F53A5" w:rsidRPr="006C234E" w:rsidTr="00E1408D">
        <w:trPr>
          <w:trHeight w:val="559"/>
        </w:trPr>
        <w:tc>
          <w:tcPr>
            <w:tcW w:w="5245" w:type="dxa"/>
          </w:tcPr>
          <w:p w:rsidR="004F53A5" w:rsidRPr="00336E90" w:rsidRDefault="004F53A5" w:rsidP="00CA07A1">
            <w:pPr>
              <w:spacing w:line="240" w:lineRule="atLeast"/>
              <w:jc w:val="center"/>
              <w:rPr>
                <w:sz w:val="28"/>
                <w:szCs w:val="28"/>
              </w:rPr>
            </w:pPr>
            <w:r w:rsidRPr="00336E90">
              <w:rPr>
                <w:sz w:val="28"/>
                <w:szCs w:val="28"/>
              </w:rPr>
              <w:t xml:space="preserve"> Školské pečiatky</w:t>
            </w:r>
          </w:p>
        </w:tc>
      </w:tr>
      <w:tr w:rsidR="004F53A5" w:rsidRPr="006C234E" w:rsidTr="00E1408D">
        <w:trPr>
          <w:trHeight w:val="559"/>
        </w:trPr>
        <w:tc>
          <w:tcPr>
            <w:tcW w:w="5245" w:type="dxa"/>
          </w:tcPr>
          <w:p w:rsidR="004F53A5" w:rsidRPr="00336E90" w:rsidRDefault="004F53A5" w:rsidP="004F53A5">
            <w:pPr>
              <w:tabs>
                <w:tab w:val="left" w:pos="439"/>
                <w:tab w:val="center" w:pos="1663"/>
              </w:tabs>
              <w:spacing w:line="240" w:lineRule="atLeast"/>
              <w:jc w:val="center"/>
              <w:rPr>
                <w:sz w:val="28"/>
                <w:szCs w:val="28"/>
              </w:rPr>
            </w:pPr>
            <w:r w:rsidRPr="00336E90">
              <w:rPr>
                <w:sz w:val="28"/>
                <w:szCs w:val="28"/>
              </w:rPr>
              <w:t xml:space="preserve">Výukový softvér </w:t>
            </w:r>
            <w:r w:rsidR="00E6791F" w:rsidRPr="00336E90">
              <w:rPr>
                <w:sz w:val="28"/>
                <w:szCs w:val="28"/>
              </w:rPr>
              <w:t>– 1. a 2. st.</w:t>
            </w:r>
          </w:p>
        </w:tc>
      </w:tr>
      <w:tr w:rsidR="004F53A5" w:rsidRPr="006C234E" w:rsidTr="00E1408D">
        <w:trPr>
          <w:trHeight w:val="559"/>
        </w:trPr>
        <w:tc>
          <w:tcPr>
            <w:tcW w:w="5245" w:type="dxa"/>
          </w:tcPr>
          <w:p w:rsidR="004F53A5" w:rsidRPr="00336E90" w:rsidRDefault="004F53A5" w:rsidP="004F53A5">
            <w:pPr>
              <w:tabs>
                <w:tab w:val="left" w:pos="439"/>
                <w:tab w:val="center" w:pos="1663"/>
              </w:tabs>
              <w:spacing w:line="240" w:lineRule="atLeast"/>
              <w:jc w:val="center"/>
              <w:rPr>
                <w:sz w:val="28"/>
                <w:szCs w:val="28"/>
              </w:rPr>
            </w:pPr>
            <w:r w:rsidRPr="00336E90">
              <w:rPr>
                <w:sz w:val="28"/>
                <w:szCs w:val="28"/>
              </w:rPr>
              <w:lastRenderedPageBreak/>
              <w:t>Pasovanie prvákov</w:t>
            </w:r>
          </w:p>
        </w:tc>
      </w:tr>
      <w:tr w:rsidR="004F53A5" w:rsidRPr="006C234E" w:rsidTr="00E1408D">
        <w:trPr>
          <w:trHeight w:val="559"/>
        </w:trPr>
        <w:tc>
          <w:tcPr>
            <w:tcW w:w="5245" w:type="dxa"/>
          </w:tcPr>
          <w:p w:rsidR="004F53A5" w:rsidRPr="00336E90" w:rsidRDefault="004F53A5" w:rsidP="004F53A5">
            <w:pPr>
              <w:tabs>
                <w:tab w:val="left" w:pos="439"/>
                <w:tab w:val="center" w:pos="1663"/>
              </w:tabs>
              <w:spacing w:line="240" w:lineRule="atLeast"/>
              <w:jc w:val="center"/>
              <w:rPr>
                <w:sz w:val="28"/>
                <w:szCs w:val="28"/>
              </w:rPr>
            </w:pPr>
            <w:r w:rsidRPr="00336E90">
              <w:rPr>
                <w:sz w:val="28"/>
                <w:szCs w:val="28"/>
              </w:rPr>
              <w:t>Kancelárske potreby</w:t>
            </w:r>
          </w:p>
          <w:p w:rsidR="00E6791F" w:rsidRPr="00336E90" w:rsidRDefault="00E6791F" w:rsidP="004F53A5">
            <w:pPr>
              <w:tabs>
                <w:tab w:val="left" w:pos="439"/>
                <w:tab w:val="center" w:pos="1663"/>
              </w:tabs>
              <w:spacing w:line="240" w:lineRule="atLeast"/>
              <w:jc w:val="center"/>
              <w:rPr>
                <w:sz w:val="28"/>
                <w:szCs w:val="28"/>
              </w:rPr>
            </w:pPr>
          </w:p>
        </w:tc>
      </w:tr>
      <w:tr w:rsidR="00E6791F" w:rsidRPr="006C234E" w:rsidTr="00E1408D">
        <w:trPr>
          <w:trHeight w:val="559"/>
        </w:trPr>
        <w:tc>
          <w:tcPr>
            <w:tcW w:w="5245" w:type="dxa"/>
          </w:tcPr>
          <w:p w:rsidR="00E6791F" w:rsidRPr="00336E90" w:rsidRDefault="00E6791F" w:rsidP="004F53A5">
            <w:pPr>
              <w:tabs>
                <w:tab w:val="left" w:pos="439"/>
                <w:tab w:val="center" w:pos="1663"/>
              </w:tabs>
              <w:spacing w:line="240" w:lineRule="atLeast"/>
              <w:jc w:val="center"/>
              <w:rPr>
                <w:sz w:val="28"/>
                <w:szCs w:val="28"/>
              </w:rPr>
            </w:pPr>
            <w:r w:rsidRPr="00336E90">
              <w:rPr>
                <w:sz w:val="28"/>
                <w:szCs w:val="28"/>
              </w:rPr>
              <w:t xml:space="preserve">Magnetofón </w:t>
            </w:r>
            <w:r w:rsidR="00914A79" w:rsidRPr="00336E90">
              <w:rPr>
                <w:sz w:val="28"/>
                <w:szCs w:val="28"/>
              </w:rPr>
              <w:t>–</w:t>
            </w:r>
            <w:r w:rsidRPr="00336E90">
              <w:rPr>
                <w:sz w:val="28"/>
                <w:szCs w:val="28"/>
              </w:rPr>
              <w:t xml:space="preserve"> TSV</w:t>
            </w:r>
          </w:p>
        </w:tc>
      </w:tr>
      <w:tr w:rsidR="00064D86" w:rsidRPr="006C234E" w:rsidTr="00E1408D">
        <w:trPr>
          <w:trHeight w:val="559"/>
        </w:trPr>
        <w:tc>
          <w:tcPr>
            <w:tcW w:w="5245" w:type="dxa"/>
          </w:tcPr>
          <w:p w:rsidR="00064D86" w:rsidRPr="00336E90" w:rsidRDefault="00064D86" w:rsidP="004F53A5">
            <w:pPr>
              <w:tabs>
                <w:tab w:val="left" w:pos="439"/>
                <w:tab w:val="center" w:pos="1663"/>
              </w:tabs>
              <w:spacing w:line="240" w:lineRule="atLeast"/>
              <w:jc w:val="center"/>
              <w:rPr>
                <w:sz w:val="28"/>
                <w:szCs w:val="28"/>
              </w:rPr>
            </w:pPr>
            <w:r w:rsidRPr="00336E90">
              <w:rPr>
                <w:sz w:val="28"/>
                <w:szCs w:val="28"/>
              </w:rPr>
              <w:t xml:space="preserve">Nástenné výukové plagáty </w:t>
            </w:r>
          </w:p>
        </w:tc>
      </w:tr>
    </w:tbl>
    <w:p w:rsidR="00336E90" w:rsidRDefault="00981497" w:rsidP="00981497">
      <w:pPr>
        <w:rPr>
          <w:rFonts w:ascii="Times New Roman" w:hAnsi="Times New Roman" w:cs="Times New Roman"/>
          <w:sz w:val="28"/>
          <w:szCs w:val="28"/>
        </w:rPr>
      </w:pPr>
      <w:r>
        <w:rPr>
          <w:b/>
          <w:sz w:val="36"/>
          <w:szCs w:val="36"/>
        </w:rPr>
        <w:t xml:space="preserve">                                           </w:t>
      </w:r>
      <w:r w:rsidR="00914A79">
        <w:rPr>
          <w:b/>
          <w:sz w:val="36"/>
          <w:szCs w:val="36"/>
        </w:rPr>
        <w:t xml:space="preserve">SPOLU: </w:t>
      </w:r>
      <w:r w:rsidR="00064D86">
        <w:rPr>
          <w:b/>
          <w:sz w:val="36"/>
          <w:szCs w:val="36"/>
        </w:rPr>
        <w:t xml:space="preserve">  4580</w:t>
      </w:r>
      <w:r w:rsidR="004F53A5">
        <w:rPr>
          <w:b/>
          <w:sz w:val="36"/>
          <w:szCs w:val="36"/>
        </w:rPr>
        <w:t>.-</w:t>
      </w:r>
      <w:r w:rsidR="004F53A5">
        <w:rPr>
          <w:rFonts w:ascii="Times New Roman" w:hAnsi="Times New Roman" w:cs="Times New Roman"/>
          <w:sz w:val="28"/>
          <w:szCs w:val="28"/>
        </w:rPr>
        <w:tab/>
      </w:r>
    </w:p>
    <w:p w:rsidR="00336E90" w:rsidRDefault="00336E90" w:rsidP="00981497">
      <w:pPr>
        <w:rPr>
          <w:rFonts w:ascii="Times New Roman" w:hAnsi="Times New Roman" w:cs="Times New Roman"/>
          <w:sz w:val="28"/>
          <w:szCs w:val="28"/>
        </w:rPr>
      </w:pPr>
    </w:p>
    <w:p w:rsidR="00336E90" w:rsidRDefault="00336E90" w:rsidP="00981497">
      <w:pPr>
        <w:rPr>
          <w:rFonts w:ascii="Times New Roman" w:hAnsi="Times New Roman" w:cs="Times New Roman"/>
          <w:sz w:val="28"/>
          <w:szCs w:val="28"/>
        </w:rPr>
      </w:pPr>
    </w:p>
    <w:p w:rsidR="00336E90" w:rsidRDefault="00336E90" w:rsidP="00981497">
      <w:pPr>
        <w:rPr>
          <w:rFonts w:ascii="Times New Roman" w:hAnsi="Times New Roman" w:cs="Times New Roman"/>
          <w:sz w:val="28"/>
          <w:szCs w:val="28"/>
        </w:rPr>
      </w:pPr>
    </w:p>
    <w:p w:rsidR="00336E90" w:rsidRDefault="00336E90" w:rsidP="00981497">
      <w:pPr>
        <w:rPr>
          <w:rFonts w:ascii="Times New Roman" w:hAnsi="Times New Roman" w:cs="Times New Roman"/>
          <w:sz w:val="28"/>
          <w:szCs w:val="28"/>
        </w:rPr>
      </w:pPr>
    </w:p>
    <w:p w:rsidR="00336E90" w:rsidRDefault="00336E90" w:rsidP="00981497">
      <w:pPr>
        <w:rPr>
          <w:rFonts w:ascii="Times New Roman" w:hAnsi="Times New Roman" w:cs="Times New Roman"/>
          <w:sz w:val="28"/>
          <w:szCs w:val="28"/>
        </w:rPr>
      </w:pPr>
    </w:p>
    <w:p w:rsidR="00336E90" w:rsidRDefault="00336E90" w:rsidP="00981497">
      <w:pPr>
        <w:rPr>
          <w:rFonts w:ascii="Times New Roman" w:hAnsi="Times New Roman" w:cs="Times New Roman"/>
          <w:sz w:val="28"/>
          <w:szCs w:val="28"/>
        </w:rPr>
      </w:pPr>
    </w:p>
    <w:p w:rsidR="00336E90" w:rsidRDefault="00336E90" w:rsidP="00981497">
      <w:pPr>
        <w:rPr>
          <w:rFonts w:ascii="Times New Roman" w:hAnsi="Times New Roman" w:cs="Times New Roman"/>
          <w:sz w:val="28"/>
          <w:szCs w:val="28"/>
        </w:rPr>
      </w:pPr>
    </w:p>
    <w:p w:rsidR="00336E90" w:rsidRDefault="00336E90" w:rsidP="00981497">
      <w:pPr>
        <w:rPr>
          <w:rFonts w:ascii="Times New Roman" w:hAnsi="Times New Roman" w:cs="Times New Roman"/>
          <w:sz w:val="28"/>
          <w:szCs w:val="28"/>
        </w:rPr>
      </w:pPr>
    </w:p>
    <w:p w:rsidR="00336E90" w:rsidRDefault="00336E90" w:rsidP="00981497">
      <w:pPr>
        <w:rPr>
          <w:rFonts w:ascii="Times New Roman" w:hAnsi="Times New Roman" w:cs="Times New Roman"/>
          <w:sz w:val="28"/>
          <w:szCs w:val="28"/>
        </w:rPr>
      </w:pPr>
    </w:p>
    <w:p w:rsidR="00336E90" w:rsidRDefault="00336E90" w:rsidP="00981497">
      <w:pPr>
        <w:rPr>
          <w:rFonts w:ascii="Times New Roman" w:hAnsi="Times New Roman" w:cs="Times New Roman"/>
          <w:sz w:val="28"/>
          <w:szCs w:val="28"/>
        </w:rPr>
      </w:pPr>
    </w:p>
    <w:p w:rsidR="00336E90" w:rsidRDefault="00336E90" w:rsidP="00981497">
      <w:pPr>
        <w:rPr>
          <w:rFonts w:ascii="Times New Roman" w:hAnsi="Times New Roman" w:cs="Times New Roman"/>
          <w:sz w:val="28"/>
          <w:szCs w:val="28"/>
        </w:rPr>
      </w:pPr>
    </w:p>
    <w:p w:rsidR="00336E90" w:rsidRDefault="00336E90" w:rsidP="00981497">
      <w:pPr>
        <w:rPr>
          <w:rFonts w:ascii="Times New Roman" w:hAnsi="Times New Roman" w:cs="Times New Roman"/>
          <w:sz w:val="28"/>
          <w:szCs w:val="28"/>
        </w:rPr>
      </w:pPr>
    </w:p>
    <w:p w:rsidR="00336E90" w:rsidRDefault="00336E90" w:rsidP="00981497">
      <w:pPr>
        <w:rPr>
          <w:rFonts w:ascii="Times New Roman" w:hAnsi="Times New Roman" w:cs="Times New Roman"/>
          <w:sz w:val="28"/>
          <w:szCs w:val="28"/>
        </w:rPr>
      </w:pPr>
    </w:p>
    <w:p w:rsidR="00336E90" w:rsidRDefault="00336E90" w:rsidP="00981497">
      <w:pPr>
        <w:rPr>
          <w:rFonts w:ascii="Times New Roman" w:hAnsi="Times New Roman" w:cs="Times New Roman"/>
          <w:sz w:val="28"/>
          <w:szCs w:val="28"/>
        </w:rPr>
      </w:pPr>
    </w:p>
    <w:p w:rsidR="00336E90" w:rsidRDefault="00336E90" w:rsidP="00981497">
      <w:pPr>
        <w:rPr>
          <w:rFonts w:ascii="Times New Roman" w:hAnsi="Times New Roman" w:cs="Times New Roman"/>
          <w:sz w:val="28"/>
          <w:szCs w:val="28"/>
        </w:rPr>
      </w:pPr>
    </w:p>
    <w:p w:rsidR="00336E90" w:rsidRDefault="00336E90" w:rsidP="00981497">
      <w:pPr>
        <w:rPr>
          <w:rFonts w:ascii="Times New Roman" w:hAnsi="Times New Roman" w:cs="Times New Roman"/>
          <w:sz w:val="28"/>
          <w:szCs w:val="28"/>
        </w:rPr>
      </w:pPr>
    </w:p>
    <w:p w:rsidR="00336E90" w:rsidRDefault="00336E90" w:rsidP="00981497">
      <w:pPr>
        <w:rPr>
          <w:rFonts w:ascii="Times New Roman" w:hAnsi="Times New Roman" w:cs="Times New Roman"/>
          <w:sz w:val="28"/>
          <w:szCs w:val="28"/>
        </w:rPr>
      </w:pPr>
    </w:p>
    <w:p w:rsidR="00167707" w:rsidRDefault="004F53A5" w:rsidP="009814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7707" w:rsidRDefault="00167707" w:rsidP="00981497">
      <w:pPr>
        <w:rPr>
          <w:rFonts w:ascii="Times New Roman" w:hAnsi="Times New Roman" w:cs="Times New Roman"/>
          <w:sz w:val="28"/>
          <w:szCs w:val="28"/>
        </w:rPr>
      </w:pPr>
    </w:p>
    <w:p w:rsidR="00167707" w:rsidRDefault="00167707" w:rsidP="00167707">
      <w:pPr>
        <w:jc w:val="center"/>
        <w:rPr>
          <w:rFonts w:ascii="Times New Roman" w:hAnsi="Times New Roman" w:cs="Times New Roman"/>
          <w:b/>
          <w:i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i/>
          <w:sz w:val="36"/>
          <w:szCs w:val="36"/>
          <w:u w:val="single"/>
        </w:rPr>
        <w:lastRenderedPageBreak/>
        <w:t>Správa o vý</w:t>
      </w:r>
      <w:r w:rsidR="00E6791F">
        <w:rPr>
          <w:rFonts w:ascii="Times New Roman" w:hAnsi="Times New Roman" w:cs="Times New Roman"/>
          <w:b/>
          <w:i/>
          <w:sz w:val="36"/>
          <w:szCs w:val="36"/>
          <w:u w:val="single"/>
        </w:rPr>
        <w:t>davkoch ZRŠ v šk. roku 2015/2016</w:t>
      </w:r>
    </w:p>
    <w:p w:rsidR="00167707" w:rsidRDefault="00167707" w:rsidP="0016770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Výdaj z pokladne</w:t>
      </w:r>
      <w:r>
        <w:rPr>
          <w:rFonts w:ascii="Times New Roman" w:hAnsi="Times New Roman" w:cs="Times New Roman"/>
          <w:sz w:val="28"/>
          <w:szCs w:val="28"/>
        </w:rPr>
        <w:t xml:space="preserve"> bol nasledovný :</w:t>
      </w:r>
    </w:p>
    <w:p w:rsidR="004F53A5" w:rsidRDefault="004F53A5" w:rsidP="009814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981497" w:rsidRDefault="00E6791F" w:rsidP="004F53A5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Ceny za recitačné súťaže</w:t>
      </w:r>
    </w:p>
    <w:p w:rsidR="004F53A5" w:rsidRPr="00E6791F" w:rsidRDefault="00E6791F" w:rsidP="00E6791F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Kancelárske potreby</w:t>
      </w:r>
      <w:r w:rsidR="004F53A5">
        <w:rPr>
          <w:rFonts w:ascii="Times New Roman" w:hAnsi="Times New Roman" w:cs="Times New Roman"/>
          <w:sz w:val="28"/>
          <w:szCs w:val="28"/>
        </w:rPr>
        <w:tab/>
      </w:r>
      <w:r w:rsidR="004F53A5">
        <w:rPr>
          <w:rFonts w:ascii="Times New Roman" w:hAnsi="Times New Roman" w:cs="Times New Roman"/>
          <w:sz w:val="28"/>
          <w:szCs w:val="28"/>
        </w:rPr>
        <w:tab/>
      </w:r>
      <w:r w:rsidR="004F53A5">
        <w:rPr>
          <w:rFonts w:ascii="Times New Roman" w:hAnsi="Times New Roman" w:cs="Times New Roman"/>
          <w:sz w:val="28"/>
          <w:szCs w:val="28"/>
        </w:rPr>
        <w:tab/>
      </w:r>
      <w:r w:rsidR="004F53A5" w:rsidRPr="00E6791F">
        <w:rPr>
          <w:rFonts w:ascii="Times New Roman" w:hAnsi="Times New Roman" w:cs="Times New Roman"/>
          <w:sz w:val="28"/>
          <w:szCs w:val="28"/>
        </w:rPr>
        <w:tab/>
      </w:r>
      <w:r w:rsidR="004F53A5" w:rsidRPr="00E6791F">
        <w:rPr>
          <w:rFonts w:ascii="Times New Roman" w:hAnsi="Times New Roman" w:cs="Times New Roman"/>
          <w:sz w:val="28"/>
          <w:szCs w:val="28"/>
        </w:rPr>
        <w:tab/>
      </w:r>
      <w:r w:rsidR="004F53A5" w:rsidRPr="00E6791F">
        <w:rPr>
          <w:rFonts w:ascii="Times New Roman" w:hAnsi="Times New Roman" w:cs="Times New Roman"/>
          <w:sz w:val="28"/>
          <w:szCs w:val="28"/>
        </w:rPr>
        <w:tab/>
      </w:r>
      <w:r w:rsidR="004F53A5" w:rsidRPr="00E6791F">
        <w:rPr>
          <w:rFonts w:ascii="Times New Roman" w:hAnsi="Times New Roman" w:cs="Times New Roman"/>
          <w:sz w:val="28"/>
          <w:szCs w:val="28"/>
        </w:rPr>
        <w:tab/>
      </w:r>
      <w:r w:rsidR="004F53A5" w:rsidRPr="00E6791F">
        <w:rPr>
          <w:rFonts w:ascii="Times New Roman" w:hAnsi="Times New Roman" w:cs="Times New Roman"/>
          <w:sz w:val="28"/>
          <w:szCs w:val="28"/>
        </w:rPr>
        <w:tab/>
      </w:r>
    </w:p>
    <w:p w:rsidR="004F53A5" w:rsidRPr="00E6791F" w:rsidRDefault="004F53A5" w:rsidP="00E6791F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Notárske potvrdenie na 2 percentá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E6791F">
        <w:rPr>
          <w:rFonts w:ascii="Times New Roman" w:hAnsi="Times New Roman" w:cs="Times New Roman"/>
          <w:sz w:val="28"/>
          <w:szCs w:val="28"/>
        </w:rPr>
        <w:tab/>
      </w:r>
      <w:r w:rsidRPr="00E6791F">
        <w:rPr>
          <w:rFonts w:ascii="Times New Roman" w:hAnsi="Times New Roman" w:cs="Times New Roman"/>
          <w:sz w:val="28"/>
          <w:szCs w:val="28"/>
        </w:rPr>
        <w:tab/>
      </w:r>
      <w:r w:rsidRPr="00E6791F">
        <w:rPr>
          <w:rFonts w:ascii="Times New Roman" w:hAnsi="Times New Roman" w:cs="Times New Roman"/>
          <w:sz w:val="28"/>
          <w:szCs w:val="28"/>
        </w:rPr>
        <w:tab/>
      </w:r>
    </w:p>
    <w:p w:rsidR="004F53A5" w:rsidRDefault="004F53A5" w:rsidP="004F53A5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Balíček Vianoce I., II. stupeň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4F53A5" w:rsidRDefault="00914A79" w:rsidP="004F53A5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Ceny za reprezentáciu školy v olympiádach</w:t>
      </w:r>
      <w:r w:rsidR="004F53A5">
        <w:rPr>
          <w:rFonts w:ascii="Times New Roman" w:hAnsi="Times New Roman" w:cs="Times New Roman"/>
          <w:sz w:val="28"/>
          <w:szCs w:val="28"/>
        </w:rPr>
        <w:tab/>
      </w:r>
      <w:r w:rsidR="004F53A5">
        <w:rPr>
          <w:rFonts w:ascii="Times New Roman" w:hAnsi="Times New Roman" w:cs="Times New Roman"/>
          <w:sz w:val="28"/>
          <w:szCs w:val="28"/>
        </w:rPr>
        <w:tab/>
      </w:r>
      <w:r w:rsidR="004F53A5">
        <w:rPr>
          <w:rFonts w:ascii="Times New Roman" w:hAnsi="Times New Roman" w:cs="Times New Roman"/>
          <w:sz w:val="28"/>
          <w:szCs w:val="28"/>
        </w:rPr>
        <w:tab/>
      </w:r>
      <w:r w:rsidR="004F53A5">
        <w:rPr>
          <w:rFonts w:ascii="Times New Roman" w:hAnsi="Times New Roman" w:cs="Times New Roman"/>
          <w:sz w:val="28"/>
          <w:szCs w:val="28"/>
        </w:rPr>
        <w:tab/>
      </w:r>
    </w:p>
    <w:p w:rsidR="004F53A5" w:rsidRDefault="004F53A5" w:rsidP="004F53A5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Literárna súťaž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4F53A5" w:rsidRDefault="00914A79" w:rsidP="004F53A5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Poistenie a lekárnička na lyžiarsky výcvik</w:t>
      </w:r>
      <w:r w:rsidR="004F53A5">
        <w:rPr>
          <w:rFonts w:ascii="Times New Roman" w:hAnsi="Times New Roman" w:cs="Times New Roman"/>
          <w:sz w:val="28"/>
          <w:szCs w:val="28"/>
        </w:rPr>
        <w:tab/>
      </w:r>
      <w:r w:rsidR="004F53A5">
        <w:rPr>
          <w:rFonts w:ascii="Times New Roman" w:hAnsi="Times New Roman" w:cs="Times New Roman"/>
          <w:sz w:val="28"/>
          <w:szCs w:val="28"/>
        </w:rPr>
        <w:tab/>
      </w:r>
      <w:r w:rsidR="004F53A5">
        <w:rPr>
          <w:rFonts w:ascii="Times New Roman" w:hAnsi="Times New Roman" w:cs="Times New Roman"/>
          <w:sz w:val="28"/>
          <w:szCs w:val="28"/>
        </w:rPr>
        <w:tab/>
      </w:r>
    </w:p>
    <w:p w:rsidR="004F53A5" w:rsidRDefault="00914A79" w:rsidP="004F53A5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Knihy do školskej knižnice</w:t>
      </w:r>
      <w:r w:rsidR="004F53A5">
        <w:rPr>
          <w:rFonts w:ascii="Times New Roman" w:hAnsi="Times New Roman" w:cs="Times New Roman"/>
          <w:sz w:val="28"/>
          <w:szCs w:val="28"/>
        </w:rPr>
        <w:tab/>
      </w:r>
      <w:r w:rsidR="004F53A5">
        <w:rPr>
          <w:rFonts w:ascii="Times New Roman" w:hAnsi="Times New Roman" w:cs="Times New Roman"/>
          <w:sz w:val="28"/>
          <w:szCs w:val="28"/>
        </w:rPr>
        <w:tab/>
      </w:r>
      <w:r w:rsidR="004F53A5">
        <w:rPr>
          <w:rFonts w:ascii="Times New Roman" w:hAnsi="Times New Roman" w:cs="Times New Roman"/>
          <w:sz w:val="28"/>
          <w:szCs w:val="28"/>
        </w:rPr>
        <w:tab/>
      </w:r>
    </w:p>
    <w:p w:rsidR="004F53A5" w:rsidRPr="00914A79" w:rsidRDefault="00914A79" w:rsidP="00914A79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Literárna súťaž</w:t>
      </w:r>
      <w:r w:rsidR="004F53A5">
        <w:rPr>
          <w:rFonts w:ascii="Times New Roman" w:hAnsi="Times New Roman" w:cs="Times New Roman"/>
          <w:sz w:val="28"/>
          <w:szCs w:val="28"/>
        </w:rPr>
        <w:tab/>
      </w:r>
      <w:r w:rsidR="004F53A5">
        <w:rPr>
          <w:rFonts w:ascii="Times New Roman" w:hAnsi="Times New Roman" w:cs="Times New Roman"/>
          <w:sz w:val="28"/>
          <w:szCs w:val="28"/>
        </w:rPr>
        <w:tab/>
      </w:r>
      <w:r w:rsidR="004F53A5" w:rsidRPr="00914A79">
        <w:rPr>
          <w:rFonts w:ascii="Times New Roman" w:hAnsi="Times New Roman" w:cs="Times New Roman"/>
          <w:sz w:val="28"/>
          <w:szCs w:val="28"/>
        </w:rPr>
        <w:tab/>
      </w:r>
    </w:p>
    <w:p w:rsidR="004F53A5" w:rsidRDefault="00914A79" w:rsidP="004F53A5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Geografické atlasy</w:t>
      </w:r>
      <w:r w:rsidR="004F53A5">
        <w:rPr>
          <w:rFonts w:ascii="Times New Roman" w:hAnsi="Times New Roman" w:cs="Times New Roman"/>
          <w:sz w:val="28"/>
          <w:szCs w:val="28"/>
        </w:rPr>
        <w:tab/>
      </w:r>
      <w:r w:rsidR="004F53A5">
        <w:rPr>
          <w:rFonts w:ascii="Times New Roman" w:hAnsi="Times New Roman" w:cs="Times New Roman"/>
          <w:sz w:val="28"/>
          <w:szCs w:val="28"/>
        </w:rPr>
        <w:tab/>
      </w:r>
    </w:p>
    <w:p w:rsidR="004F53A5" w:rsidRDefault="00914A79" w:rsidP="004F53A5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Balíček </w:t>
      </w:r>
      <w:r w:rsidR="004F53A5" w:rsidRPr="004F53A5">
        <w:rPr>
          <w:rFonts w:ascii="Times New Roman" w:hAnsi="Times New Roman" w:cs="Times New Roman"/>
          <w:sz w:val="28"/>
          <w:szCs w:val="28"/>
        </w:rPr>
        <w:t>na MDD I., II. stupeň</w:t>
      </w:r>
      <w:r w:rsidR="004F53A5" w:rsidRPr="004F53A5">
        <w:rPr>
          <w:rFonts w:ascii="Times New Roman" w:hAnsi="Times New Roman" w:cs="Times New Roman"/>
          <w:sz w:val="28"/>
          <w:szCs w:val="28"/>
        </w:rPr>
        <w:tab/>
      </w:r>
    </w:p>
    <w:p w:rsidR="004F53A5" w:rsidRPr="004F53A5" w:rsidRDefault="00914A79" w:rsidP="004F53A5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Knihy na koniec školského roka</w:t>
      </w:r>
      <w:r w:rsidR="004F53A5" w:rsidRPr="004F53A5">
        <w:rPr>
          <w:rFonts w:ascii="Times New Roman" w:hAnsi="Times New Roman" w:cs="Times New Roman"/>
          <w:sz w:val="28"/>
          <w:szCs w:val="28"/>
        </w:rPr>
        <w:tab/>
      </w:r>
      <w:r w:rsidR="004F53A5" w:rsidRPr="004F53A5">
        <w:rPr>
          <w:rFonts w:ascii="Times New Roman" w:hAnsi="Times New Roman" w:cs="Times New Roman"/>
          <w:sz w:val="28"/>
          <w:szCs w:val="28"/>
        </w:rPr>
        <w:tab/>
      </w:r>
      <w:r w:rsidR="004F53A5" w:rsidRPr="004F53A5">
        <w:rPr>
          <w:rFonts w:ascii="Times New Roman" w:hAnsi="Times New Roman" w:cs="Times New Roman"/>
          <w:sz w:val="28"/>
          <w:szCs w:val="28"/>
        </w:rPr>
        <w:tab/>
      </w:r>
    </w:p>
    <w:p w:rsidR="004F53A5" w:rsidRDefault="00914A79" w:rsidP="004F53A5">
      <w:pPr>
        <w:pStyle w:val="Odsekzoznamu"/>
        <w:numPr>
          <w:ilvl w:val="0"/>
          <w:numId w:val="1"/>
        </w:numPr>
        <w:pBdr>
          <w:bottom w:val="single" w:sz="6" w:space="1" w:color="auto"/>
        </w:pBd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Ceny za súťaž NAJ Projekt DEJ, GEO 5.- 9.r</w:t>
      </w:r>
      <w:r w:rsidR="004F53A5">
        <w:rPr>
          <w:rFonts w:ascii="Times New Roman" w:hAnsi="Times New Roman" w:cs="Times New Roman"/>
          <w:sz w:val="28"/>
          <w:szCs w:val="28"/>
        </w:rPr>
        <w:tab/>
      </w:r>
      <w:r w:rsidR="004F53A5">
        <w:rPr>
          <w:rFonts w:ascii="Times New Roman" w:hAnsi="Times New Roman" w:cs="Times New Roman"/>
          <w:sz w:val="28"/>
          <w:szCs w:val="28"/>
        </w:rPr>
        <w:tab/>
      </w:r>
      <w:r w:rsidR="004F53A5">
        <w:rPr>
          <w:rFonts w:ascii="Times New Roman" w:hAnsi="Times New Roman" w:cs="Times New Roman"/>
          <w:sz w:val="28"/>
          <w:szCs w:val="28"/>
        </w:rPr>
        <w:tab/>
      </w:r>
    </w:p>
    <w:p w:rsidR="00914A79" w:rsidRDefault="00914A79" w:rsidP="004F53A5">
      <w:pPr>
        <w:pStyle w:val="Odsekzoznamu"/>
        <w:numPr>
          <w:ilvl w:val="0"/>
          <w:numId w:val="1"/>
        </w:numPr>
        <w:pBdr>
          <w:bottom w:val="single" w:sz="6" w:space="1" w:color="auto"/>
        </w:pBd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Škola v prírode</w:t>
      </w:r>
    </w:p>
    <w:p w:rsidR="00914A79" w:rsidRDefault="00914A79" w:rsidP="004F53A5">
      <w:pPr>
        <w:pStyle w:val="Odsekzoznamu"/>
        <w:numPr>
          <w:ilvl w:val="0"/>
          <w:numId w:val="1"/>
        </w:numPr>
        <w:pBdr>
          <w:bottom w:val="single" w:sz="6" w:space="1" w:color="auto"/>
        </w:pBd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Rozlúčková 9.roč.</w:t>
      </w:r>
    </w:p>
    <w:p w:rsidR="004F53A5" w:rsidRPr="00914A79" w:rsidRDefault="00914A79" w:rsidP="00914A79">
      <w:pPr>
        <w:pStyle w:val="Odsekzoznamu"/>
        <w:numPr>
          <w:ilvl w:val="0"/>
          <w:numId w:val="1"/>
        </w:numPr>
        <w:pBdr>
          <w:bottom w:val="single" w:sz="6" w:space="1" w:color="auto"/>
        </w:pBd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Plavecký výcvik</w:t>
      </w:r>
      <w:r w:rsidR="004F53A5" w:rsidRPr="00914A79">
        <w:rPr>
          <w:rFonts w:ascii="Times New Roman" w:hAnsi="Times New Roman" w:cs="Times New Roman"/>
          <w:sz w:val="28"/>
          <w:szCs w:val="28"/>
        </w:rPr>
        <w:tab/>
      </w:r>
      <w:r w:rsidR="004F53A5" w:rsidRPr="00914A79">
        <w:rPr>
          <w:rFonts w:ascii="Times New Roman" w:hAnsi="Times New Roman" w:cs="Times New Roman"/>
          <w:sz w:val="28"/>
          <w:szCs w:val="28"/>
        </w:rPr>
        <w:tab/>
      </w:r>
    </w:p>
    <w:p w:rsidR="004F53A5" w:rsidRDefault="004F53A5" w:rsidP="004F53A5">
      <w:pPr>
        <w:pStyle w:val="Odsekzoznamu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Spolu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914A79">
        <w:rPr>
          <w:rFonts w:ascii="Times New Roman" w:hAnsi="Times New Roman" w:cs="Times New Roman"/>
          <w:b/>
          <w:sz w:val="28"/>
          <w:szCs w:val="28"/>
        </w:rPr>
        <w:t>1.844,99</w:t>
      </w:r>
      <w:r>
        <w:rPr>
          <w:rFonts w:ascii="Times New Roman" w:hAnsi="Times New Roman" w:cs="Times New Roman"/>
          <w:b/>
          <w:sz w:val="28"/>
          <w:szCs w:val="28"/>
        </w:rPr>
        <w:t>,- €</w:t>
      </w:r>
    </w:p>
    <w:p w:rsidR="004F53A5" w:rsidRDefault="004F53A5" w:rsidP="004F53A5">
      <w:pPr>
        <w:pStyle w:val="Odsekzoznamu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F53A5" w:rsidRDefault="004F53A5" w:rsidP="004F53A5">
      <w:pPr>
        <w:pStyle w:val="Odsekzoznamu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Výdavky z účtu SLSP </w:t>
      </w:r>
      <w:r>
        <w:rPr>
          <w:rFonts w:ascii="Times New Roman" w:hAnsi="Times New Roman" w:cs="Times New Roman"/>
          <w:sz w:val="28"/>
          <w:szCs w:val="28"/>
        </w:rPr>
        <w:t xml:space="preserve"> boli nasledovné :</w:t>
      </w:r>
    </w:p>
    <w:p w:rsidR="004F53A5" w:rsidRDefault="00914A79" w:rsidP="004F53A5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Finančná gramotnosť</w:t>
      </w:r>
      <w:r w:rsidR="004F53A5">
        <w:rPr>
          <w:rFonts w:ascii="Times New Roman" w:hAnsi="Times New Roman" w:cs="Times New Roman"/>
          <w:sz w:val="28"/>
          <w:szCs w:val="28"/>
        </w:rPr>
        <w:tab/>
      </w:r>
    </w:p>
    <w:p w:rsidR="004F53A5" w:rsidRDefault="004F53A5" w:rsidP="004F53A5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Členský príspevok do SRRZ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4F53A5" w:rsidRDefault="004F53A5" w:rsidP="004F53A5">
      <w:pPr>
        <w:pStyle w:val="Odsekzoznamu"/>
        <w:numPr>
          <w:ilvl w:val="0"/>
          <w:numId w:val="1"/>
        </w:numPr>
        <w:pBdr>
          <w:bottom w:val="single" w:sz="6" w:space="1" w:color="auto"/>
        </w:pBd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Knižné odmeny na koniec roka</w:t>
      </w:r>
    </w:p>
    <w:p w:rsidR="004F53A5" w:rsidRDefault="00981497" w:rsidP="0098149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4F53A5">
        <w:rPr>
          <w:rFonts w:ascii="Times New Roman" w:hAnsi="Times New Roman" w:cs="Times New Roman"/>
          <w:sz w:val="28"/>
          <w:szCs w:val="28"/>
        </w:rPr>
        <w:t>Spolu</w:t>
      </w:r>
      <w:r w:rsidR="004F53A5">
        <w:rPr>
          <w:rFonts w:ascii="Times New Roman" w:hAnsi="Times New Roman" w:cs="Times New Roman"/>
          <w:sz w:val="28"/>
          <w:szCs w:val="28"/>
        </w:rPr>
        <w:tab/>
      </w:r>
      <w:r w:rsidR="004F53A5">
        <w:rPr>
          <w:rFonts w:ascii="Times New Roman" w:hAnsi="Times New Roman" w:cs="Times New Roman"/>
          <w:sz w:val="28"/>
          <w:szCs w:val="28"/>
        </w:rPr>
        <w:tab/>
      </w:r>
      <w:r w:rsidR="004F53A5">
        <w:rPr>
          <w:rFonts w:ascii="Times New Roman" w:hAnsi="Times New Roman" w:cs="Times New Roman"/>
          <w:sz w:val="28"/>
          <w:szCs w:val="28"/>
        </w:rPr>
        <w:tab/>
      </w:r>
      <w:r w:rsidR="004F53A5">
        <w:rPr>
          <w:rFonts w:ascii="Times New Roman" w:hAnsi="Times New Roman" w:cs="Times New Roman"/>
          <w:sz w:val="28"/>
          <w:szCs w:val="28"/>
        </w:rPr>
        <w:tab/>
      </w:r>
      <w:r w:rsidR="004F53A5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914A79" w:rsidRPr="00914A79">
        <w:rPr>
          <w:rFonts w:ascii="Times New Roman" w:hAnsi="Times New Roman" w:cs="Times New Roman"/>
          <w:b/>
          <w:sz w:val="28"/>
          <w:szCs w:val="28"/>
        </w:rPr>
        <w:t>923,16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,- €</w:t>
      </w:r>
    </w:p>
    <w:p w:rsidR="00981497" w:rsidRPr="004F53A5" w:rsidRDefault="00981497" w:rsidP="00981497">
      <w:pPr>
        <w:rPr>
          <w:b/>
          <w:sz w:val="24"/>
          <w:szCs w:val="24"/>
        </w:rPr>
      </w:pPr>
    </w:p>
    <w:sectPr w:rsidR="00981497" w:rsidRPr="004F53A5" w:rsidSect="00EC6D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EC599F"/>
    <w:multiLevelType w:val="hybridMultilevel"/>
    <w:tmpl w:val="02280848"/>
    <w:lvl w:ilvl="0" w:tplc="E62A5608">
      <w:start w:val="201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E1408D"/>
    <w:rsid w:val="00020248"/>
    <w:rsid w:val="00064D86"/>
    <w:rsid w:val="00167707"/>
    <w:rsid w:val="00171916"/>
    <w:rsid w:val="002D3463"/>
    <w:rsid w:val="00336E90"/>
    <w:rsid w:val="004B7BB1"/>
    <w:rsid w:val="004F53A5"/>
    <w:rsid w:val="00742A91"/>
    <w:rsid w:val="00914A79"/>
    <w:rsid w:val="00981497"/>
    <w:rsid w:val="009B5633"/>
    <w:rsid w:val="00C51919"/>
    <w:rsid w:val="00CC3B87"/>
    <w:rsid w:val="00DC4253"/>
    <w:rsid w:val="00E1408D"/>
    <w:rsid w:val="00E6791F"/>
    <w:rsid w:val="00EC6DCD"/>
    <w:rsid w:val="00F62E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1408D"/>
    <w:rPr>
      <w:rFonts w:ascii="Calibri" w:eastAsia="Times New Roman" w:hAnsi="Calibri" w:cs="Calibri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E1408D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4F53A5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Verešová</dc:creator>
  <cp:lastModifiedBy>Silvia Verešová</cp:lastModifiedBy>
  <cp:revision>10</cp:revision>
  <cp:lastPrinted>2014-11-10T09:05:00Z</cp:lastPrinted>
  <dcterms:created xsi:type="dcterms:W3CDTF">2014-11-09T20:28:00Z</dcterms:created>
  <dcterms:modified xsi:type="dcterms:W3CDTF">2016-11-06T18:31:00Z</dcterms:modified>
</cp:coreProperties>
</file>