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D64" w:rsidRDefault="003E2D64" w:rsidP="003E2D64">
      <w:pPr>
        <w:pStyle w:val="Default"/>
      </w:pPr>
    </w:p>
    <w:p w:rsidR="003E2D64" w:rsidRPr="00590748" w:rsidRDefault="003E2D64" w:rsidP="00590748">
      <w:pPr>
        <w:pStyle w:val="Default"/>
        <w:jc w:val="center"/>
        <w:rPr>
          <w:u w:val="single"/>
        </w:rPr>
      </w:pPr>
      <w:r w:rsidRPr="00590748">
        <w:rPr>
          <w:b/>
          <w:bCs/>
          <w:u w:val="single"/>
        </w:rPr>
        <w:t>Základná škola, Ul. J. A. Komenského 4, 990 01 Veľký Krtíš</w:t>
      </w:r>
    </w:p>
    <w:p w:rsidR="003E2D64" w:rsidRDefault="003E2D64" w:rsidP="003E2D64">
      <w:pPr>
        <w:pStyle w:val="Default"/>
        <w:rPr>
          <w:color w:val="auto"/>
        </w:rPr>
      </w:pPr>
    </w:p>
    <w:p w:rsidR="003E2D64" w:rsidRDefault="003E2D64" w:rsidP="003E2D64">
      <w:pPr>
        <w:pStyle w:val="Default"/>
        <w:rPr>
          <w:color w:val="auto"/>
        </w:rPr>
      </w:pPr>
      <w:r>
        <w:rPr>
          <w:color w:val="auto"/>
        </w:rPr>
        <w:t xml:space="preserve">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w:t>
      </w:r>
    </w:p>
    <w:p w:rsidR="003E2D64" w:rsidRDefault="003E2D64" w:rsidP="003E2D64">
      <w:pPr>
        <w:pStyle w:val="Default"/>
        <w:rPr>
          <w:rFonts w:ascii="Calibri" w:hAnsi="Calibri" w:cs="Calibri"/>
          <w:color w:val="auto"/>
          <w:sz w:val="32"/>
          <w:szCs w:val="32"/>
        </w:rPr>
      </w:pPr>
      <w:r>
        <w:rPr>
          <w:rFonts w:ascii="Calibri" w:hAnsi="Calibri" w:cs="Calibri"/>
          <w:b/>
          <w:bCs/>
          <w:color w:val="auto"/>
          <w:sz w:val="32"/>
          <w:szCs w:val="32"/>
        </w:rPr>
        <w:t>Pokyny k prevádzke a k vnútornému poriadku základnej školy a školského klubu detí na školský rok 2020/2021 a podmienky na zaistenie bezpečnosti a ochrany zdravia žiakov od 02.09.2020</w:t>
      </w:r>
    </w:p>
    <w:p w:rsidR="003E2D64" w:rsidRDefault="003E2D64" w:rsidP="003E2D64">
      <w:pPr>
        <w:pStyle w:val="Default"/>
        <w:rPr>
          <w:rFonts w:ascii="Calibri" w:hAnsi="Calibri" w:cs="Calibri"/>
          <w:b/>
          <w:bCs/>
          <w:color w:val="auto"/>
          <w:sz w:val="28"/>
          <w:szCs w:val="28"/>
        </w:rPr>
      </w:pPr>
      <w:r>
        <w:rPr>
          <w:rFonts w:ascii="Calibri" w:hAnsi="Calibri" w:cs="Calibri"/>
          <w:b/>
          <w:bCs/>
          <w:color w:val="auto"/>
          <w:sz w:val="28"/>
          <w:szCs w:val="28"/>
        </w:rPr>
        <w:t xml:space="preserve">Organizácia a podmienky výchovy a vzdelávania v základnej škole pre školský rok 2020/2021 </w:t>
      </w:r>
    </w:p>
    <w:p w:rsidR="003E2D64" w:rsidRDefault="003E2D64" w:rsidP="003E2D64">
      <w:pPr>
        <w:pStyle w:val="Default"/>
        <w:rPr>
          <w:rFonts w:ascii="Calibri" w:hAnsi="Calibri" w:cs="Calibri"/>
          <w:color w:val="auto"/>
          <w:sz w:val="28"/>
          <w:szCs w:val="28"/>
        </w:rPr>
      </w:pPr>
    </w:p>
    <w:p w:rsidR="003E2D64" w:rsidRDefault="003E2D64" w:rsidP="003E2D64">
      <w:pPr>
        <w:pStyle w:val="Default"/>
        <w:rPr>
          <w:rFonts w:ascii="Calibri" w:hAnsi="Calibri" w:cs="Calibri"/>
          <w:color w:val="auto"/>
          <w:sz w:val="28"/>
          <w:szCs w:val="28"/>
        </w:rPr>
      </w:pP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Cieľom dokumentu je stanoviť základné prevádzkové podmienky školy po dobu trvania pandémie ochorenia COVID-19 a potreby dodržiavania protiepidemiologických opatrení a odporúčaní.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Dokument rešpektuje opatrenia a rozhodnutia Úradu verejného zdravotníctva SR (ďalej aj ako „ÚVZ SR“). Predstavuje nadstavbu platných opatrení a bude podliehať pravidelnej aktualizácii.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Dokument je koncipovaný ako manuál v troch úrovniach – zelenej, oranžovej a červenej.</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w:t>
      </w:r>
      <w:r>
        <w:rPr>
          <w:rFonts w:ascii="Calibri" w:hAnsi="Calibri" w:cs="Calibri"/>
          <w:b/>
          <w:bCs/>
          <w:color w:val="auto"/>
          <w:sz w:val="23"/>
          <w:szCs w:val="23"/>
        </w:rPr>
        <w:t xml:space="preserve">Zelená fáza </w:t>
      </w:r>
      <w:r>
        <w:rPr>
          <w:rFonts w:ascii="Calibri" w:hAnsi="Calibri" w:cs="Calibri"/>
          <w:color w:val="auto"/>
          <w:sz w:val="23"/>
          <w:szCs w:val="23"/>
        </w:rPr>
        <w:t xml:space="preserve">predstavuje stav, kedy škola nemá žiadneho podozrivého ani pozitívneho žiaka či zamestnanca. </w:t>
      </w:r>
    </w:p>
    <w:p w:rsidR="003E2D64" w:rsidRDefault="003E2D64" w:rsidP="003E2D64">
      <w:pPr>
        <w:pStyle w:val="Default"/>
        <w:rPr>
          <w:rFonts w:ascii="Calibri" w:hAnsi="Calibri" w:cs="Calibri"/>
          <w:color w:val="auto"/>
          <w:sz w:val="23"/>
          <w:szCs w:val="23"/>
        </w:rPr>
      </w:pPr>
      <w:r>
        <w:rPr>
          <w:rFonts w:ascii="Calibri" w:hAnsi="Calibri" w:cs="Calibri"/>
          <w:b/>
          <w:bCs/>
          <w:color w:val="auto"/>
          <w:sz w:val="23"/>
          <w:szCs w:val="23"/>
        </w:rPr>
        <w:t xml:space="preserve">Oranžová fáza </w:t>
      </w:r>
      <w:r>
        <w:rPr>
          <w:rFonts w:ascii="Calibri" w:hAnsi="Calibri" w:cs="Calibri"/>
          <w:color w:val="auto"/>
          <w:sz w:val="23"/>
          <w:szCs w:val="23"/>
        </w:rPr>
        <w:t xml:space="preserve">zachytáva situáciu, kedy má škola žiaka alebo zamestnanca podozrivého na ochorenie. </w:t>
      </w:r>
    </w:p>
    <w:p w:rsidR="003E2D64" w:rsidRDefault="003E2D64" w:rsidP="003E2D64">
      <w:pPr>
        <w:pStyle w:val="Default"/>
        <w:rPr>
          <w:rFonts w:ascii="Calibri" w:hAnsi="Calibri" w:cs="Calibri"/>
          <w:color w:val="auto"/>
          <w:sz w:val="23"/>
          <w:szCs w:val="23"/>
        </w:rPr>
      </w:pPr>
      <w:r>
        <w:rPr>
          <w:rFonts w:ascii="Calibri" w:hAnsi="Calibri" w:cs="Calibri"/>
          <w:b/>
          <w:bCs/>
          <w:color w:val="auto"/>
          <w:sz w:val="23"/>
          <w:szCs w:val="23"/>
        </w:rPr>
        <w:t xml:space="preserve">Červená fáza </w:t>
      </w:r>
      <w:r>
        <w:rPr>
          <w:rFonts w:ascii="Calibri" w:hAnsi="Calibri" w:cs="Calibri"/>
          <w:color w:val="auto"/>
          <w:sz w:val="23"/>
          <w:szCs w:val="23"/>
        </w:rPr>
        <w:t xml:space="preserve">obsahuje zoznam opatrení v prípade </w:t>
      </w:r>
      <w:proofErr w:type="spellStart"/>
      <w:r>
        <w:rPr>
          <w:rFonts w:ascii="Calibri" w:hAnsi="Calibri" w:cs="Calibri"/>
          <w:color w:val="auto"/>
          <w:sz w:val="23"/>
          <w:szCs w:val="23"/>
        </w:rPr>
        <w:t>pozitivity</w:t>
      </w:r>
      <w:proofErr w:type="spellEnd"/>
      <w:r>
        <w:rPr>
          <w:rFonts w:ascii="Calibri" w:hAnsi="Calibri" w:cs="Calibri"/>
          <w:color w:val="auto"/>
          <w:sz w:val="23"/>
          <w:szCs w:val="23"/>
        </w:rPr>
        <w:t xml:space="preserve"> dvoch a viac prípadov u žiakov alebo nepedagogického pracovníka alebo jedného pedagóga.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b/>
          <w:bCs/>
          <w:color w:val="auto"/>
          <w:sz w:val="28"/>
          <w:szCs w:val="28"/>
          <w:u w:val="single"/>
        </w:rPr>
      </w:pPr>
      <w:r w:rsidRPr="00590748">
        <w:rPr>
          <w:rFonts w:ascii="Calibri" w:hAnsi="Calibri" w:cs="Calibri"/>
          <w:b/>
          <w:bCs/>
          <w:color w:val="auto"/>
          <w:sz w:val="28"/>
          <w:szCs w:val="28"/>
          <w:u w:val="single"/>
        </w:rPr>
        <w:t xml:space="preserve">Zelená fáza </w:t>
      </w:r>
    </w:p>
    <w:p w:rsidR="00590748" w:rsidRPr="00590748" w:rsidRDefault="00590748" w:rsidP="003E2D64">
      <w:pPr>
        <w:pStyle w:val="Default"/>
        <w:rPr>
          <w:rFonts w:ascii="Calibri" w:hAnsi="Calibri" w:cs="Calibri"/>
          <w:color w:val="auto"/>
          <w:sz w:val="28"/>
          <w:szCs w:val="28"/>
          <w:u w:val="single"/>
        </w:rPr>
      </w:pP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Škola zverejnení oznam na vchodových dverách, ktorý hovorí, za akých podmienok (Príloha 1) nemôže nastúpiť dieťa do základnej školy.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-Obsah a formu všetkých vzdelávacích a záujmových činností je nutné voliť tak, aby boli zaistené </w:t>
      </w:r>
      <w:proofErr w:type="spellStart"/>
      <w:r>
        <w:rPr>
          <w:rFonts w:ascii="Calibri" w:hAnsi="Calibri" w:cs="Calibri"/>
          <w:color w:val="auto"/>
          <w:sz w:val="23"/>
          <w:szCs w:val="23"/>
        </w:rPr>
        <w:t>hygienicko</w:t>
      </w:r>
      <w:proofErr w:type="spellEnd"/>
      <w:r>
        <w:rPr>
          <w:rFonts w:ascii="Calibri" w:hAnsi="Calibri" w:cs="Calibri"/>
          <w:color w:val="auto"/>
          <w:sz w:val="23"/>
          <w:szCs w:val="23"/>
        </w:rPr>
        <w:t xml:space="preserve"> – epidemiologické opatrenia.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Pedagogickí zamestnanci a odborní zamestnanci základnej školy v súlade s aktuálnymi </w:t>
      </w:r>
      <w:proofErr w:type="spellStart"/>
      <w:r>
        <w:rPr>
          <w:rFonts w:ascii="Calibri" w:hAnsi="Calibri" w:cs="Calibri"/>
          <w:color w:val="auto"/>
          <w:sz w:val="23"/>
          <w:szCs w:val="23"/>
        </w:rPr>
        <w:t>hygienicko</w:t>
      </w:r>
      <w:proofErr w:type="spellEnd"/>
      <w:r>
        <w:rPr>
          <w:rFonts w:ascii="Calibri" w:hAnsi="Calibri" w:cs="Calibri"/>
          <w:color w:val="auto"/>
          <w:sz w:val="23"/>
          <w:szCs w:val="23"/>
        </w:rPr>
        <w:t xml:space="preserve"> – epidemiologickými nariadeniami a podľa svojho uváženia a možností </w:t>
      </w:r>
      <w:proofErr w:type="spellStart"/>
      <w:r>
        <w:rPr>
          <w:rFonts w:ascii="Calibri" w:hAnsi="Calibri" w:cs="Calibri"/>
          <w:color w:val="auto"/>
          <w:sz w:val="23"/>
          <w:szCs w:val="23"/>
        </w:rPr>
        <w:t>zabezpečirozstupy</w:t>
      </w:r>
      <w:proofErr w:type="spellEnd"/>
      <w:r>
        <w:rPr>
          <w:rFonts w:ascii="Calibri" w:hAnsi="Calibri" w:cs="Calibri"/>
          <w:color w:val="auto"/>
          <w:sz w:val="23"/>
          <w:szCs w:val="23"/>
        </w:rPr>
        <w:t xml:space="preserve"> medzi žiakmi a žiakmi a pedagógmi pri </w:t>
      </w:r>
      <w:proofErr w:type="spellStart"/>
      <w:r>
        <w:rPr>
          <w:rFonts w:ascii="Calibri" w:hAnsi="Calibri" w:cs="Calibri"/>
          <w:color w:val="auto"/>
          <w:sz w:val="23"/>
          <w:szCs w:val="23"/>
        </w:rPr>
        <w:t>výchovno</w:t>
      </w:r>
      <w:proofErr w:type="spellEnd"/>
      <w:r>
        <w:rPr>
          <w:rFonts w:ascii="Calibri" w:hAnsi="Calibri" w:cs="Calibri"/>
          <w:color w:val="auto"/>
          <w:sz w:val="23"/>
          <w:szCs w:val="23"/>
        </w:rPr>
        <w:t xml:space="preserve"> – vzdelávacom procese. </w:t>
      </w:r>
    </w:p>
    <w:p w:rsidR="003E2D64" w:rsidRDefault="003E2D64" w:rsidP="003E2D64">
      <w:pPr>
        <w:pStyle w:val="Default"/>
        <w:pageBreakBefore/>
        <w:rPr>
          <w:color w:val="auto"/>
          <w:sz w:val="28"/>
          <w:szCs w:val="28"/>
        </w:rPr>
      </w:pPr>
      <w:r>
        <w:rPr>
          <w:rFonts w:ascii="Calibri" w:hAnsi="Calibri" w:cs="Calibri"/>
          <w:color w:val="auto"/>
          <w:sz w:val="28"/>
          <w:szCs w:val="28"/>
        </w:rPr>
        <w:lastRenderedPageBreak/>
        <w:t xml:space="preserve">K začiatku školského roka: </w:t>
      </w:r>
    </w:p>
    <w:p w:rsidR="003E2D64" w:rsidRDefault="003E2D64" w:rsidP="003E2D64">
      <w:pPr>
        <w:pStyle w:val="Default"/>
        <w:rPr>
          <w:rFonts w:ascii="Calibri" w:hAnsi="Calibri" w:cs="Calibri"/>
          <w:b/>
          <w:bCs/>
          <w:color w:val="auto"/>
          <w:sz w:val="28"/>
          <w:szCs w:val="28"/>
        </w:rPr>
      </w:pPr>
    </w:p>
    <w:p w:rsidR="003E2D64" w:rsidRDefault="003E2D64" w:rsidP="003E2D64">
      <w:pPr>
        <w:pStyle w:val="Default"/>
        <w:rPr>
          <w:rFonts w:ascii="Calibri" w:hAnsi="Calibri" w:cs="Calibri"/>
          <w:color w:val="auto"/>
          <w:sz w:val="28"/>
          <w:szCs w:val="28"/>
        </w:rPr>
      </w:pPr>
      <w:r>
        <w:rPr>
          <w:rFonts w:ascii="Calibri" w:hAnsi="Calibri" w:cs="Calibri"/>
          <w:b/>
          <w:bCs/>
          <w:color w:val="auto"/>
          <w:sz w:val="28"/>
          <w:szCs w:val="28"/>
        </w:rPr>
        <w:t xml:space="preserve">Škola: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Upraví prevádzku a vnútorný režim základnej školy a školského klubu detí na školský rok 2020/2021. Konkrétne budú platiť protiepidemiologické pokyny nariadené RÚVZ a </w:t>
      </w:r>
      <w:proofErr w:type="spellStart"/>
      <w:r>
        <w:rPr>
          <w:rFonts w:ascii="Calibri" w:hAnsi="Calibri" w:cs="Calibri"/>
          <w:color w:val="auto"/>
          <w:sz w:val="23"/>
          <w:szCs w:val="23"/>
        </w:rPr>
        <w:t>MŠVVaŠ</w:t>
      </w:r>
      <w:proofErr w:type="spellEnd"/>
      <w:r>
        <w:rPr>
          <w:rFonts w:ascii="Calibri" w:hAnsi="Calibri" w:cs="Calibri"/>
          <w:color w:val="auto"/>
          <w:sz w:val="23"/>
          <w:szCs w:val="23"/>
        </w:rPr>
        <w:t xml:space="preserve"> SR.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Pri vstupe do školy si každý žiak i zamestnanec vydezinfikuje ruky.</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Zákonný zástupca nevstupuje do budovy školy, pokiaľ to situácia nevyžaduje. V prípade nutnosti použije prekrytie tváre rúškom a dezinfikuje si ruky. To platí aj pre cudzie osoby. Návšteva sa musí zdržať vo vestibule školy a riaditeľ rozhodne o nutnosti vstupu do priestorov školy.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Zabezpečí </w:t>
      </w:r>
      <w:r>
        <w:rPr>
          <w:rFonts w:ascii="Calibri" w:hAnsi="Calibri" w:cs="Calibri"/>
          <w:b/>
          <w:bCs/>
          <w:color w:val="auto"/>
          <w:sz w:val="23"/>
          <w:szCs w:val="23"/>
        </w:rPr>
        <w:t xml:space="preserve">dôkladné čistenie priestorov základnej školy, školského klubu detí </w:t>
      </w:r>
      <w:r>
        <w:rPr>
          <w:rFonts w:ascii="Calibri" w:hAnsi="Calibri" w:cs="Calibri"/>
          <w:color w:val="auto"/>
          <w:sz w:val="23"/>
          <w:szCs w:val="23"/>
        </w:rPr>
        <w:t xml:space="preserve">a dezinfekcie priestorov pred otvorením prevádzky základnej školy a školského klubu detí, kvôli prevencii nákazy COVID-19.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Pre všetkých zamestnancov základnej školy a školského klubu detí a pre ich prevádzku zabezpečí </w:t>
      </w:r>
      <w:r>
        <w:rPr>
          <w:rFonts w:ascii="Calibri" w:hAnsi="Calibri" w:cs="Calibri"/>
          <w:b/>
          <w:bCs/>
          <w:color w:val="auto"/>
          <w:sz w:val="23"/>
          <w:szCs w:val="23"/>
        </w:rPr>
        <w:t>dostatok dezinfekčných prostriedkov pre osobnú hygienu a dezinfekciu</w:t>
      </w:r>
      <w:r>
        <w:rPr>
          <w:rFonts w:ascii="Calibri" w:hAnsi="Calibri" w:cs="Calibri"/>
          <w:color w:val="auto"/>
          <w:sz w:val="23"/>
          <w:szCs w:val="23"/>
        </w:rPr>
        <w:t xml:space="preserve">, ako aj osobné ochranné prostriedky. Pre prevádzku základnej školy a školského klubu detí zabezpečí primerané množstvo bezdotykových teplomerov a zásobníkov na papierové utierky do umyvární vrátane papierových utierok.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b/>
          <w:bCs/>
          <w:color w:val="auto"/>
          <w:sz w:val="23"/>
          <w:szCs w:val="23"/>
        </w:rPr>
      </w:pPr>
      <w:r>
        <w:rPr>
          <w:rFonts w:ascii="Calibri" w:hAnsi="Calibri" w:cs="Calibri"/>
          <w:b/>
          <w:bCs/>
          <w:color w:val="auto"/>
          <w:sz w:val="23"/>
          <w:szCs w:val="23"/>
        </w:rPr>
        <w:t>V prípade podozrenia na ochorenie COVID – 19 v základnej škole bezodkladne rieši vzniknutú situáciu podľa usmernenia</w:t>
      </w:r>
      <w:r>
        <w:rPr>
          <w:rFonts w:ascii="Calibri" w:hAnsi="Calibri" w:cs="Calibri"/>
          <w:color w:val="auto"/>
          <w:sz w:val="23"/>
          <w:szCs w:val="23"/>
        </w:rPr>
        <w:t xml:space="preserve">, </w:t>
      </w:r>
      <w:r>
        <w:rPr>
          <w:rFonts w:ascii="Calibri" w:hAnsi="Calibri" w:cs="Calibri"/>
          <w:b/>
          <w:bCs/>
          <w:color w:val="auto"/>
          <w:sz w:val="23"/>
          <w:szCs w:val="23"/>
        </w:rPr>
        <w:t xml:space="preserve">časť Oranžová fáza.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b/>
          <w:bCs/>
          <w:color w:val="auto"/>
          <w:sz w:val="23"/>
          <w:szCs w:val="23"/>
        </w:rPr>
      </w:pPr>
      <w:r>
        <w:rPr>
          <w:rFonts w:ascii="Calibri" w:hAnsi="Calibri" w:cs="Calibri"/>
          <w:color w:val="auto"/>
          <w:sz w:val="23"/>
          <w:szCs w:val="23"/>
        </w:rPr>
        <w:t xml:space="preserve">Škola si pre účely izolácie žiaka, u ktorého sa vyskytnú </w:t>
      </w:r>
      <w:r>
        <w:rPr>
          <w:rFonts w:ascii="Calibri" w:hAnsi="Calibri" w:cs="Calibri"/>
          <w:b/>
          <w:bCs/>
          <w:color w:val="auto"/>
          <w:sz w:val="23"/>
          <w:szCs w:val="23"/>
        </w:rPr>
        <w:t>príznaky ochorenia COVID-19</w:t>
      </w:r>
      <w:r>
        <w:rPr>
          <w:rFonts w:ascii="Calibri" w:hAnsi="Calibri" w:cs="Calibri"/>
          <w:color w:val="auto"/>
          <w:sz w:val="23"/>
          <w:szCs w:val="23"/>
        </w:rPr>
        <w:t xml:space="preserve">, prípadne iného prenosného ochorenia počas vyučovania, </w:t>
      </w:r>
      <w:r>
        <w:rPr>
          <w:rFonts w:ascii="Calibri" w:hAnsi="Calibri" w:cs="Calibri"/>
          <w:b/>
          <w:bCs/>
          <w:color w:val="auto"/>
          <w:sz w:val="23"/>
          <w:szCs w:val="23"/>
        </w:rPr>
        <w:t xml:space="preserve">vyčlení priestor s priamym vetraním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na 1. stupni  - trieda na 2. poschodí, pri 3. B</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na 2. stupni - na zasadacia miestnosť na vedení školy).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Učebňa môže štandardne slúžiť aj na iné účely, ak je však do nej umiestnený žiak s príznakmi ochorenia COVID-19 alebo iného prenosného ochorenia, následne po opustení miestnosti žiakom je dôkladne vydezinfikovaná (podľa usmernenia Úradu verejného zdravotníctva) a vyvetraná.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Pri prvom nástupe do práce </w:t>
      </w:r>
      <w:r>
        <w:rPr>
          <w:rFonts w:ascii="Calibri" w:hAnsi="Calibri" w:cs="Calibri"/>
          <w:b/>
          <w:bCs/>
          <w:color w:val="auto"/>
          <w:sz w:val="23"/>
          <w:szCs w:val="23"/>
        </w:rPr>
        <w:t>všetci zamestnanci školy vyplnia dotazník o zdravotnom stave pred nástupom do zamestnania</w:t>
      </w:r>
      <w:r>
        <w:rPr>
          <w:rFonts w:ascii="Calibri" w:hAnsi="Calibri" w:cs="Calibri"/>
          <w:color w:val="auto"/>
          <w:sz w:val="23"/>
          <w:szCs w:val="23"/>
        </w:rPr>
        <w:t xml:space="preserve">. Zamestnanci predkladajú po každom prerušení dochádzky v trvaní </w:t>
      </w:r>
      <w:r>
        <w:rPr>
          <w:rFonts w:ascii="Calibri" w:hAnsi="Calibri" w:cs="Calibri"/>
          <w:b/>
          <w:bCs/>
          <w:color w:val="auto"/>
          <w:sz w:val="23"/>
          <w:szCs w:val="23"/>
        </w:rPr>
        <w:t xml:space="preserve">viac ako tri dni písomné vyhlásenie o tom, že zamestnanec neprejavuje príznaky prenosného ochorenia a nemá nariadené karanténne opatrenie </w:t>
      </w:r>
      <w:r>
        <w:rPr>
          <w:rFonts w:ascii="Calibri" w:hAnsi="Calibri" w:cs="Calibri"/>
          <w:color w:val="auto"/>
          <w:sz w:val="23"/>
          <w:szCs w:val="23"/>
        </w:rPr>
        <w:t xml:space="preserve">(prílohy sú zverejnené na </w:t>
      </w:r>
      <w:hyperlink r:id="rId5" w:history="1">
        <w:r w:rsidRPr="00673A85">
          <w:rPr>
            <w:rStyle w:val="Hypertextovprepojenie"/>
            <w:rFonts w:ascii="Calibri" w:hAnsi="Calibri" w:cs="Calibri"/>
            <w:sz w:val="23"/>
            <w:szCs w:val="23"/>
          </w:rPr>
          <w:t>www.minedu.sk</w:t>
        </w:r>
      </w:hyperlink>
      <w:r>
        <w:rPr>
          <w:rFonts w:ascii="Calibri" w:hAnsi="Calibri" w:cs="Calibri"/>
          <w:color w:val="auto"/>
          <w:sz w:val="23"/>
          <w:szCs w:val="23"/>
        </w:rPr>
        <w:t>)</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Zabezpečí v súčinnosti so zriaďovateľom plynulú prevádzku základnej školy a školského klubu detí.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Zriadi ranný filter pri vstupe do základnej školy.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color w:val="auto"/>
          <w:sz w:val="23"/>
          <w:szCs w:val="23"/>
        </w:rPr>
      </w:pPr>
      <w:r>
        <w:rPr>
          <w:rFonts w:ascii="Calibri" w:hAnsi="Calibri" w:cs="Calibri"/>
          <w:color w:val="auto"/>
          <w:sz w:val="23"/>
          <w:szCs w:val="23"/>
        </w:rPr>
        <w:t xml:space="preserve">V prípade, </w:t>
      </w:r>
      <w:r>
        <w:rPr>
          <w:rFonts w:ascii="Calibri" w:hAnsi="Calibri" w:cs="Calibri"/>
          <w:b/>
          <w:bCs/>
          <w:color w:val="auto"/>
          <w:sz w:val="23"/>
          <w:szCs w:val="23"/>
        </w:rPr>
        <w:t xml:space="preserve">že u dieťaťa alebo zamestnanca je podozrenie alebo potvrdené ochorenie na COVID-19, postupuje </w:t>
      </w:r>
      <w:r>
        <w:rPr>
          <w:rFonts w:ascii="Calibri" w:hAnsi="Calibri" w:cs="Calibri"/>
          <w:color w:val="auto"/>
          <w:sz w:val="23"/>
          <w:szCs w:val="23"/>
        </w:rPr>
        <w:t xml:space="preserve">podľa usmernenia tohto materiálu, </w:t>
      </w:r>
      <w:r>
        <w:rPr>
          <w:rFonts w:ascii="Calibri" w:hAnsi="Calibri" w:cs="Calibri"/>
          <w:b/>
          <w:bCs/>
          <w:color w:val="auto"/>
          <w:sz w:val="23"/>
          <w:szCs w:val="23"/>
        </w:rPr>
        <w:t>časť Oranžová a Červená fáza</w:t>
      </w:r>
      <w:r>
        <w:rPr>
          <w:rFonts w:ascii="Calibri" w:hAnsi="Calibri" w:cs="Calibri"/>
          <w:color w:val="auto"/>
          <w:sz w:val="23"/>
          <w:szCs w:val="23"/>
        </w:rPr>
        <w:t xml:space="preserve">. </w:t>
      </w:r>
    </w:p>
    <w:p w:rsidR="003E2D64" w:rsidRDefault="003E2D64" w:rsidP="003E2D64">
      <w:pPr>
        <w:pStyle w:val="Default"/>
        <w:rPr>
          <w:color w:val="auto"/>
        </w:rPr>
      </w:pPr>
    </w:p>
    <w:p w:rsidR="003E2D64" w:rsidRDefault="003E2D64" w:rsidP="003E2D64">
      <w:pPr>
        <w:pStyle w:val="Default"/>
        <w:pageBreakBefore/>
        <w:rPr>
          <w:rFonts w:ascii="Calibri" w:hAnsi="Calibri" w:cs="Calibri"/>
          <w:color w:val="auto"/>
          <w:sz w:val="28"/>
          <w:szCs w:val="28"/>
        </w:rPr>
      </w:pPr>
      <w:r>
        <w:rPr>
          <w:rFonts w:ascii="Calibri" w:hAnsi="Calibri" w:cs="Calibri"/>
          <w:b/>
          <w:bCs/>
          <w:color w:val="auto"/>
          <w:sz w:val="28"/>
          <w:szCs w:val="28"/>
        </w:rPr>
        <w:lastRenderedPageBreak/>
        <w:t xml:space="preserve">Zákonný zástupca </w:t>
      </w:r>
    </w:p>
    <w:p w:rsidR="003E2D64" w:rsidRDefault="003E2D64" w:rsidP="003E2D64">
      <w:pPr>
        <w:pStyle w:val="Default"/>
        <w:rPr>
          <w:rFonts w:ascii="Calibri" w:hAnsi="Calibri" w:cs="Calibri"/>
          <w:b/>
          <w:bCs/>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b/>
          <w:bCs/>
          <w:color w:val="auto"/>
          <w:sz w:val="23"/>
          <w:szCs w:val="23"/>
        </w:rPr>
        <w:t xml:space="preserve">Zodpovedá za dodržiavanie hygienicko-epidemiologických opatrení pri príchode žiaka do základnej školy a pri odchode žiaka zo základnej školy resp. školského klubu detí </w:t>
      </w:r>
      <w:r>
        <w:rPr>
          <w:rFonts w:ascii="Calibri" w:hAnsi="Calibri" w:cs="Calibri"/>
          <w:color w:val="auto"/>
          <w:sz w:val="23"/>
          <w:szCs w:val="23"/>
        </w:rPr>
        <w:t xml:space="preserve">(nosenie rúšok, dodržiavanie odstupov, dezinfekcia rúk v zmysle aktuálnych opatrení ÚVZ SR).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Zabezpečí pre svoje </w:t>
      </w:r>
      <w:r>
        <w:rPr>
          <w:rFonts w:ascii="Calibri" w:hAnsi="Calibri" w:cs="Calibri"/>
          <w:b/>
          <w:bCs/>
          <w:color w:val="auto"/>
          <w:sz w:val="23"/>
          <w:szCs w:val="23"/>
        </w:rPr>
        <w:t xml:space="preserve">dieťa každý deň dve rúška </w:t>
      </w:r>
      <w:r>
        <w:rPr>
          <w:rFonts w:ascii="Calibri" w:hAnsi="Calibri" w:cs="Calibri"/>
          <w:color w:val="auto"/>
          <w:sz w:val="23"/>
          <w:szCs w:val="23"/>
        </w:rPr>
        <w:t xml:space="preserve">(jedno náhradné, musí mať pri sebe v prípade potreby) a </w:t>
      </w:r>
      <w:r>
        <w:rPr>
          <w:rFonts w:ascii="Calibri" w:hAnsi="Calibri" w:cs="Calibri"/>
          <w:b/>
          <w:bCs/>
          <w:color w:val="auto"/>
          <w:sz w:val="23"/>
          <w:szCs w:val="23"/>
        </w:rPr>
        <w:t>papierové jednorazové vreckovky</w:t>
      </w:r>
      <w:r>
        <w:rPr>
          <w:rFonts w:ascii="Calibri" w:hAnsi="Calibri" w:cs="Calibri"/>
          <w:color w:val="auto"/>
          <w:sz w:val="23"/>
          <w:szCs w:val="23"/>
        </w:rPr>
        <w:t xml:space="preserve">.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Dodržiava pokyny riaditeľa školy, ktoré upravujú podmienky prevádzky základnej školy a školského klubu detí na školský rok 2020/2021.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Predkladá pri prvom nástupe žiaka do základnej školy </w:t>
      </w:r>
      <w:r>
        <w:rPr>
          <w:rFonts w:ascii="Segoe UI" w:hAnsi="Segoe UI" w:cs="Segoe UI"/>
          <w:b/>
          <w:bCs/>
          <w:color w:val="auto"/>
          <w:sz w:val="21"/>
          <w:szCs w:val="21"/>
        </w:rPr>
        <w:t xml:space="preserve">Dotazník a Vyhlásenie rodiča na začiatku školského roka </w:t>
      </w:r>
      <w:r>
        <w:rPr>
          <w:rFonts w:ascii="Calibri" w:hAnsi="Calibri" w:cs="Calibri"/>
          <w:color w:val="auto"/>
          <w:sz w:val="23"/>
          <w:szCs w:val="23"/>
        </w:rPr>
        <w:t xml:space="preserve">(Príloha 2) a </w:t>
      </w:r>
      <w:r>
        <w:rPr>
          <w:rFonts w:ascii="Segoe UI" w:hAnsi="Segoe UI" w:cs="Segoe UI"/>
          <w:b/>
          <w:bCs/>
          <w:color w:val="auto"/>
          <w:sz w:val="21"/>
          <w:szCs w:val="21"/>
        </w:rPr>
        <w:t xml:space="preserve">Vyhlásenie zákonného zástupcu </w:t>
      </w:r>
      <w:r>
        <w:rPr>
          <w:rFonts w:ascii="Calibri" w:hAnsi="Calibri" w:cs="Calibri"/>
          <w:color w:val="auto"/>
          <w:sz w:val="23"/>
          <w:szCs w:val="23"/>
        </w:rPr>
        <w:t xml:space="preserve">(Príloha 3) alebo po každom prerušení dochádzky žiaka do základnej školy v trvaní viac ako tri dni predkladá písomné </w:t>
      </w:r>
      <w:r>
        <w:rPr>
          <w:rFonts w:ascii="Calibri" w:hAnsi="Calibri" w:cs="Calibri"/>
          <w:b/>
          <w:bCs/>
          <w:color w:val="auto"/>
          <w:sz w:val="23"/>
          <w:szCs w:val="23"/>
        </w:rPr>
        <w:t xml:space="preserve">vyhlásenie o tom, že žiak neprejavuje príznaky prenosného ochorenia a nemá nariadené karanténne opatrenie </w:t>
      </w:r>
      <w:r>
        <w:rPr>
          <w:rFonts w:ascii="Calibri" w:hAnsi="Calibri" w:cs="Calibri"/>
          <w:color w:val="auto"/>
          <w:sz w:val="23"/>
          <w:szCs w:val="23"/>
        </w:rPr>
        <w:t xml:space="preserve">.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sidRPr="001A1144">
        <w:rPr>
          <w:rFonts w:ascii="Calibri" w:hAnsi="Calibri" w:cs="Calibri"/>
          <w:b/>
          <w:color w:val="auto"/>
          <w:sz w:val="23"/>
          <w:szCs w:val="23"/>
        </w:rPr>
        <w:t>Do školy privedie iba zdravé dieťa</w:t>
      </w:r>
      <w:r>
        <w:rPr>
          <w:rFonts w:ascii="Calibri" w:hAnsi="Calibri" w:cs="Calibri"/>
          <w:color w:val="auto"/>
          <w:sz w:val="23"/>
          <w:szCs w:val="23"/>
        </w:rPr>
        <w:t xml:space="preserve">. Ak sa dieťa ráno sťažuje na bolesti hlavy, nádchu, má kašeľ a pod. do školy nenastúpi.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V prípade, že u dieťaťa je </w:t>
      </w:r>
      <w:r>
        <w:rPr>
          <w:rFonts w:ascii="Calibri" w:hAnsi="Calibri" w:cs="Calibri"/>
          <w:b/>
          <w:bCs/>
          <w:color w:val="auto"/>
          <w:sz w:val="23"/>
          <w:szCs w:val="23"/>
        </w:rPr>
        <w:t>podozrenie alebo potvrdené ochorenie na COVID-19</w:t>
      </w:r>
      <w:r>
        <w:rPr>
          <w:rFonts w:ascii="Calibri" w:hAnsi="Calibri" w:cs="Calibri"/>
          <w:color w:val="auto"/>
          <w:sz w:val="23"/>
          <w:szCs w:val="23"/>
        </w:rPr>
        <w:t xml:space="preserve">, bezodkladne o tejto situácii </w:t>
      </w:r>
      <w:r>
        <w:rPr>
          <w:rFonts w:ascii="Calibri" w:hAnsi="Calibri" w:cs="Calibri"/>
          <w:b/>
          <w:bCs/>
          <w:color w:val="auto"/>
          <w:sz w:val="23"/>
          <w:szCs w:val="23"/>
        </w:rPr>
        <w:t>informuje príslušného triedneho učiteľa a riaditeľa školy</w:t>
      </w:r>
      <w:r>
        <w:rPr>
          <w:rFonts w:ascii="Calibri" w:hAnsi="Calibri" w:cs="Calibri"/>
          <w:color w:val="auto"/>
          <w:sz w:val="23"/>
          <w:szCs w:val="23"/>
        </w:rPr>
        <w:t xml:space="preserve">. </w:t>
      </w:r>
    </w:p>
    <w:p w:rsidR="003E2D64" w:rsidRDefault="003E2D64" w:rsidP="003E2D64">
      <w:pPr>
        <w:pStyle w:val="Default"/>
        <w:rPr>
          <w:rFonts w:ascii="Calibri" w:hAnsi="Calibri" w:cs="Calibri"/>
          <w:b/>
          <w:bCs/>
          <w:color w:val="auto"/>
          <w:sz w:val="23"/>
          <w:szCs w:val="23"/>
        </w:rPr>
      </w:pPr>
      <w:r>
        <w:rPr>
          <w:rFonts w:ascii="Calibri" w:hAnsi="Calibri" w:cs="Calibri"/>
          <w:color w:val="auto"/>
          <w:sz w:val="23"/>
          <w:szCs w:val="23"/>
        </w:rPr>
        <w:t xml:space="preserve">V prípade, že je u žiaka podozrenie alebo potvrdené ochorenie COVID-19 v školskom prostredí, </w:t>
      </w:r>
      <w:r>
        <w:rPr>
          <w:rFonts w:ascii="Calibri" w:hAnsi="Calibri" w:cs="Calibri"/>
          <w:b/>
          <w:bCs/>
          <w:color w:val="auto"/>
          <w:sz w:val="23"/>
          <w:szCs w:val="23"/>
        </w:rPr>
        <w:t xml:space="preserve">bezodkladne si svoje dieťa príde vyzdvihnúť.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b/>
          <w:bCs/>
          <w:color w:val="auto"/>
          <w:sz w:val="23"/>
          <w:szCs w:val="23"/>
        </w:rPr>
        <w:t>Povinnosťou zákonného zástupcu je aj bezodkladne nahlásenie karantény</w:t>
      </w:r>
      <w:r>
        <w:rPr>
          <w:rFonts w:ascii="Calibri" w:hAnsi="Calibri" w:cs="Calibri"/>
          <w:color w:val="auto"/>
          <w:sz w:val="23"/>
          <w:szCs w:val="23"/>
        </w:rPr>
        <w:t xml:space="preserve">, ak bola dieťaťu nariadená lekárom všeobecnej zdravotnej starostlivosti pre deti a dorast alebo miestne príslušným regionálnym hygienikom. </w:t>
      </w:r>
      <w:r>
        <w:rPr>
          <w:rFonts w:ascii="Calibri" w:hAnsi="Calibri" w:cs="Calibri"/>
          <w:b/>
          <w:bCs/>
          <w:color w:val="auto"/>
          <w:sz w:val="23"/>
          <w:szCs w:val="23"/>
        </w:rPr>
        <w:t>Za týchto podmienok je dieťa zo školy vylúčené</w:t>
      </w:r>
      <w:r>
        <w:rPr>
          <w:rFonts w:ascii="Calibri" w:hAnsi="Calibri" w:cs="Calibri"/>
          <w:color w:val="auto"/>
          <w:sz w:val="23"/>
          <w:szCs w:val="23"/>
        </w:rPr>
        <w:t xml:space="preserve">.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Zákonný zástupca </w:t>
      </w:r>
      <w:r>
        <w:rPr>
          <w:rFonts w:ascii="Calibri" w:hAnsi="Calibri" w:cs="Calibri"/>
          <w:b/>
          <w:bCs/>
          <w:color w:val="auto"/>
          <w:sz w:val="23"/>
          <w:szCs w:val="23"/>
        </w:rPr>
        <w:t>odprevádza svoje dieťa k hlavnému vchodu</w:t>
      </w:r>
      <w:r>
        <w:rPr>
          <w:rFonts w:ascii="Calibri" w:hAnsi="Calibri" w:cs="Calibri"/>
          <w:color w:val="auto"/>
          <w:sz w:val="23"/>
          <w:szCs w:val="23"/>
        </w:rPr>
        <w:t xml:space="preserve">. </w:t>
      </w:r>
      <w:r>
        <w:rPr>
          <w:rFonts w:ascii="Calibri" w:hAnsi="Calibri" w:cs="Calibri"/>
          <w:b/>
          <w:bCs/>
          <w:color w:val="auto"/>
          <w:sz w:val="23"/>
          <w:szCs w:val="23"/>
        </w:rPr>
        <w:t>Do budovy školy nevstupuje</w:t>
      </w:r>
      <w:r>
        <w:rPr>
          <w:rFonts w:ascii="Calibri" w:hAnsi="Calibri" w:cs="Calibri"/>
          <w:color w:val="auto"/>
          <w:sz w:val="23"/>
          <w:szCs w:val="23"/>
        </w:rPr>
        <w:t xml:space="preserve">. Dodržuje upozornenia zverejnené piktogramami na vchodových dverách a v priestoroch školy.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b/>
          <w:bCs/>
          <w:color w:val="auto"/>
          <w:sz w:val="28"/>
          <w:szCs w:val="28"/>
        </w:rPr>
      </w:pPr>
      <w:r>
        <w:rPr>
          <w:rFonts w:ascii="Calibri" w:hAnsi="Calibri" w:cs="Calibri"/>
          <w:b/>
          <w:bCs/>
          <w:color w:val="auto"/>
          <w:sz w:val="28"/>
          <w:szCs w:val="28"/>
        </w:rPr>
        <w:t xml:space="preserve">Organizácia </w:t>
      </w:r>
      <w:proofErr w:type="spellStart"/>
      <w:r>
        <w:rPr>
          <w:rFonts w:ascii="Calibri" w:hAnsi="Calibri" w:cs="Calibri"/>
          <w:b/>
          <w:bCs/>
          <w:color w:val="auto"/>
          <w:sz w:val="28"/>
          <w:szCs w:val="28"/>
        </w:rPr>
        <w:t>výchovno</w:t>
      </w:r>
      <w:proofErr w:type="spellEnd"/>
      <w:r>
        <w:rPr>
          <w:rFonts w:ascii="Calibri" w:hAnsi="Calibri" w:cs="Calibri"/>
          <w:b/>
          <w:bCs/>
          <w:color w:val="auto"/>
          <w:sz w:val="28"/>
          <w:szCs w:val="28"/>
        </w:rPr>
        <w:t xml:space="preserve"> – vzdelávacieho procesu </w:t>
      </w:r>
    </w:p>
    <w:p w:rsidR="003E2D64" w:rsidRDefault="003E2D64" w:rsidP="003E2D64">
      <w:pPr>
        <w:pStyle w:val="Default"/>
        <w:rPr>
          <w:rFonts w:ascii="Calibri" w:hAnsi="Calibri" w:cs="Calibri"/>
          <w:color w:val="auto"/>
          <w:sz w:val="28"/>
          <w:szCs w:val="28"/>
        </w:rPr>
      </w:pPr>
    </w:p>
    <w:p w:rsidR="003E2D64" w:rsidRDefault="003E2D64" w:rsidP="003E2D64">
      <w:pPr>
        <w:pStyle w:val="Default"/>
        <w:rPr>
          <w:rFonts w:ascii="Calibri" w:hAnsi="Calibri" w:cs="Calibri"/>
          <w:color w:val="auto"/>
          <w:sz w:val="23"/>
          <w:szCs w:val="23"/>
        </w:rPr>
      </w:pPr>
      <w:proofErr w:type="spellStart"/>
      <w:r>
        <w:rPr>
          <w:rFonts w:ascii="Calibri" w:hAnsi="Calibri" w:cs="Calibri"/>
          <w:color w:val="auto"/>
          <w:sz w:val="23"/>
          <w:szCs w:val="23"/>
        </w:rPr>
        <w:t>Výchovno</w:t>
      </w:r>
      <w:proofErr w:type="spellEnd"/>
      <w:r>
        <w:rPr>
          <w:rFonts w:ascii="Calibri" w:hAnsi="Calibri" w:cs="Calibri"/>
          <w:color w:val="auto"/>
          <w:sz w:val="23"/>
          <w:szCs w:val="23"/>
        </w:rPr>
        <w:t xml:space="preserve"> – vzdelávací proces prebieha v nezmenenej forme.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Organizácia Školy v prírode a LVVK je možná len po odsúhlasení príslušným RÚVZ. </w:t>
      </w:r>
    </w:p>
    <w:p w:rsidR="003E2D64" w:rsidRDefault="003E2D64" w:rsidP="003E2D64">
      <w:pPr>
        <w:pStyle w:val="Default"/>
        <w:rPr>
          <w:rFonts w:ascii="Calibri" w:hAnsi="Calibri" w:cs="Calibri"/>
          <w:color w:val="auto"/>
          <w:sz w:val="23"/>
          <w:szCs w:val="23"/>
        </w:rPr>
      </w:pPr>
    </w:p>
    <w:p w:rsidR="003E2D64" w:rsidRPr="001A1144" w:rsidRDefault="003E2D64" w:rsidP="003E2D64">
      <w:pPr>
        <w:pStyle w:val="Default"/>
        <w:rPr>
          <w:rFonts w:ascii="Calibri" w:hAnsi="Calibri" w:cs="Calibri"/>
          <w:color w:val="auto"/>
          <w:sz w:val="23"/>
          <w:szCs w:val="23"/>
          <w:u w:val="single"/>
        </w:rPr>
      </w:pPr>
      <w:r w:rsidRPr="001A1144">
        <w:rPr>
          <w:rFonts w:ascii="Calibri" w:hAnsi="Calibri" w:cs="Calibri"/>
          <w:color w:val="auto"/>
          <w:sz w:val="23"/>
          <w:szCs w:val="23"/>
          <w:u w:val="single"/>
        </w:rPr>
        <w:t xml:space="preserve">Opatrenia školy kvôli prevencii nákazy COVID-19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Opatrenia majú smerovať ku implementácii odporúčaní Úradu verejného zdravotníctva a sú založené na princípe </w:t>
      </w:r>
      <w:r>
        <w:rPr>
          <w:rFonts w:ascii="Calibri" w:hAnsi="Calibri" w:cs="Calibri"/>
          <w:b/>
          <w:bCs/>
          <w:color w:val="auto"/>
          <w:sz w:val="23"/>
          <w:szCs w:val="23"/>
        </w:rPr>
        <w:t xml:space="preserve">ROR - Rúško, Odstup, Ruky. </w:t>
      </w:r>
    </w:p>
    <w:p w:rsidR="003E2D64" w:rsidRDefault="003E2D64" w:rsidP="003E2D64">
      <w:pPr>
        <w:pStyle w:val="Default"/>
        <w:rPr>
          <w:rFonts w:ascii="Calibri" w:hAnsi="Calibri" w:cs="Calibri"/>
          <w:color w:val="auto"/>
          <w:sz w:val="23"/>
          <w:szCs w:val="23"/>
        </w:rPr>
      </w:pPr>
      <w:r>
        <w:rPr>
          <w:rFonts w:ascii="Calibri" w:hAnsi="Calibri" w:cs="Calibri"/>
          <w:b/>
          <w:bCs/>
          <w:color w:val="auto"/>
          <w:sz w:val="23"/>
          <w:szCs w:val="23"/>
        </w:rPr>
        <w:t xml:space="preserve">Rúško </w:t>
      </w:r>
      <w:r>
        <w:rPr>
          <w:rFonts w:ascii="Calibri" w:hAnsi="Calibri" w:cs="Calibri"/>
          <w:color w:val="auto"/>
          <w:sz w:val="23"/>
          <w:szCs w:val="23"/>
        </w:rPr>
        <w:t xml:space="preserve">je opatrením na obmedzenie priestorovej distribúcie kvapôčok telesných tekutín. </w:t>
      </w:r>
    </w:p>
    <w:p w:rsidR="003E2D64" w:rsidRDefault="003E2D64" w:rsidP="003E2D64">
      <w:pPr>
        <w:pStyle w:val="Default"/>
        <w:rPr>
          <w:color w:val="auto"/>
          <w:sz w:val="23"/>
          <w:szCs w:val="23"/>
        </w:rPr>
      </w:pPr>
      <w:r>
        <w:rPr>
          <w:rFonts w:ascii="Calibri" w:hAnsi="Calibri" w:cs="Calibri"/>
          <w:b/>
          <w:bCs/>
          <w:color w:val="auto"/>
          <w:sz w:val="23"/>
          <w:szCs w:val="23"/>
        </w:rPr>
        <w:t xml:space="preserve">Odstup </w:t>
      </w:r>
      <w:r>
        <w:rPr>
          <w:rFonts w:ascii="Calibri" w:hAnsi="Calibri" w:cs="Calibri"/>
          <w:color w:val="auto"/>
          <w:sz w:val="23"/>
          <w:szCs w:val="23"/>
        </w:rPr>
        <w:t xml:space="preserve">je opatrením smerujúcim k minimalizácii osobných kontaktov a na obmedzovanie skupinových aktivít napr. pri službách žiakom a zamestnancom. </w:t>
      </w:r>
    </w:p>
    <w:p w:rsidR="003E2D64" w:rsidRDefault="003E2D64" w:rsidP="003E2D64">
      <w:pPr>
        <w:pStyle w:val="Default"/>
        <w:rPr>
          <w:color w:val="auto"/>
        </w:rPr>
      </w:pPr>
    </w:p>
    <w:p w:rsidR="003E2D64" w:rsidRDefault="003E2D64" w:rsidP="003E2D64">
      <w:pPr>
        <w:pStyle w:val="Default"/>
        <w:pageBreakBefore/>
        <w:rPr>
          <w:rFonts w:ascii="Calibri" w:hAnsi="Calibri" w:cs="Calibri"/>
          <w:color w:val="auto"/>
          <w:sz w:val="23"/>
          <w:szCs w:val="23"/>
        </w:rPr>
      </w:pPr>
      <w:r>
        <w:rPr>
          <w:rFonts w:ascii="Calibri" w:hAnsi="Calibri" w:cs="Calibri"/>
          <w:b/>
          <w:bCs/>
          <w:color w:val="auto"/>
          <w:sz w:val="23"/>
          <w:szCs w:val="23"/>
        </w:rPr>
        <w:lastRenderedPageBreak/>
        <w:t xml:space="preserve">Ruky </w:t>
      </w:r>
      <w:r>
        <w:rPr>
          <w:rFonts w:ascii="Calibri" w:hAnsi="Calibri" w:cs="Calibri"/>
          <w:color w:val="auto"/>
          <w:sz w:val="23"/>
          <w:szCs w:val="23"/>
        </w:rPr>
        <w:t xml:space="preserve">sú opatrenia eliminujúce prenos infekcie z kontaminovaného povrchu na sliznice.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b/>
          <w:bCs/>
          <w:color w:val="auto"/>
          <w:sz w:val="23"/>
          <w:szCs w:val="23"/>
        </w:rPr>
      </w:pPr>
      <w:r>
        <w:rPr>
          <w:rFonts w:ascii="Calibri" w:hAnsi="Calibri" w:cs="Calibri"/>
          <w:color w:val="auto"/>
          <w:sz w:val="23"/>
          <w:szCs w:val="23"/>
        </w:rPr>
        <w:t xml:space="preserve">Okrem osobnej hygieny sú </w:t>
      </w:r>
      <w:r>
        <w:rPr>
          <w:rFonts w:ascii="Calibri" w:hAnsi="Calibri" w:cs="Calibri"/>
          <w:b/>
          <w:bCs/>
          <w:color w:val="auto"/>
          <w:sz w:val="23"/>
          <w:szCs w:val="23"/>
        </w:rPr>
        <w:t xml:space="preserve">ďalšími opatreniami aj čistenie kontaktných povrchov a minimalizácia bodov s frekventovaným dotykom.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Pri ceste do školy sa </w:t>
      </w:r>
      <w:r>
        <w:rPr>
          <w:rFonts w:ascii="Calibri" w:hAnsi="Calibri" w:cs="Calibri"/>
          <w:b/>
          <w:bCs/>
          <w:color w:val="auto"/>
          <w:sz w:val="23"/>
          <w:szCs w:val="23"/>
        </w:rPr>
        <w:t xml:space="preserve">žiaci riadia aktuálnymi opatreniami ÚVZ SR </w:t>
      </w:r>
      <w:r>
        <w:rPr>
          <w:rFonts w:ascii="Calibri" w:hAnsi="Calibri" w:cs="Calibri"/>
          <w:color w:val="auto"/>
          <w:sz w:val="23"/>
          <w:szCs w:val="23"/>
        </w:rPr>
        <w:t xml:space="preserve">a pokynmi RÚVZ. </w:t>
      </w:r>
    </w:p>
    <w:p w:rsidR="003E2D64" w:rsidRDefault="003E2D64" w:rsidP="003E2D64">
      <w:pPr>
        <w:pStyle w:val="Default"/>
        <w:rPr>
          <w:rFonts w:ascii="Calibri" w:hAnsi="Calibri" w:cs="Calibri"/>
          <w:color w:val="auto"/>
          <w:sz w:val="23"/>
          <w:szCs w:val="23"/>
        </w:rPr>
      </w:pPr>
      <w:r>
        <w:rPr>
          <w:rFonts w:ascii="Calibri" w:hAnsi="Calibri" w:cs="Calibri"/>
          <w:b/>
          <w:bCs/>
          <w:color w:val="auto"/>
          <w:sz w:val="23"/>
          <w:szCs w:val="23"/>
        </w:rPr>
        <w:t xml:space="preserve">Sprevádzajúce osoby sa vo vnútorných priestoroch školy nepohybujú.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Osoby pred základnou školou </w:t>
      </w:r>
      <w:r>
        <w:rPr>
          <w:rFonts w:ascii="Calibri" w:hAnsi="Calibri" w:cs="Calibri"/>
          <w:b/>
          <w:bCs/>
          <w:color w:val="auto"/>
          <w:sz w:val="23"/>
          <w:szCs w:val="23"/>
        </w:rPr>
        <w:t>sa zhromažďujú minimálne</w:t>
      </w:r>
      <w:r>
        <w:rPr>
          <w:rFonts w:ascii="Calibri" w:hAnsi="Calibri" w:cs="Calibri"/>
          <w:color w:val="auto"/>
          <w:sz w:val="23"/>
          <w:szCs w:val="23"/>
        </w:rPr>
        <w:t xml:space="preserve">.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Základná škola v spolupráci so zriaďovateľom </w:t>
      </w:r>
      <w:r>
        <w:rPr>
          <w:rFonts w:ascii="Calibri" w:hAnsi="Calibri" w:cs="Calibri"/>
          <w:b/>
          <w:bCs/>
          <w:color w:val="auto"/>
          <w:sz w:val="23"/>
          <w:szCs w:val="23"/>
        </w:rPr>
        <w:t xml:space="preserve">zabezpečí dezinfekciu rúk všetkých osôb pri vstupe do budovy, </w:t>
      </w:r>
      <w:r>
        <w:rPr>
          <w:rFonts w:ascii="Calibri" w:hAnsi="Calibri" w:cs="Calibri"/>
          <w:color w:val="auto"/>
          <w:sz w:val="23"/>
          <w:szCs w:val="23"/>
        </w:rPr>
        <w:t xml:space="preserve">a to dezinfekčným prostriedkom vhodne umiestneným.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Žiak si po príchode do školy odchádza </w:t>
      </w:r>
      <w:r>
        <w:rPr>
          <w:rFonts w:ascii="Calibri" w:hAnsi="Calibri" w:cs="Calibri"/>
          <w:b/>
          <w:bCs/>
          <w:color w:val="auto"/>
          <w:sz w:val="23"/>
          <w:szCs w:val="23"/>
        </w:rPr>
        <w:t>umyť ruky bežným spôsobom</w:t>
      </w:r>
      <w:r>
        <w:rPr>
          <w:rFonts w:ascii="Calibri" w:hAnsi="Calibri" w:cs="Calibri"/>
          <w:color w:val="auto"/>
          <w:sz w:val="23"/>
          <w:szCs w:val="23"/>
        </w:rPr>
        <w:t xml:space="preserve">, ktorý je v súlade s aktuálnymi </w:t>
      </w:r>
      <w:proofErr w:type="spellStart"/>
      <w:r>
        <w:rPr>
          <w:rFonts w:ascii="Calibri" w:hAnsi="Calibri" w:cs="Calibri"/>
          <w:color w:val="auto"/>
          <w:sz w:val="23"/>
          <w:szCs w:val="23"/>
        </w:rPr>
        <w:t>hygienicko</w:t>
      </w:r>
      <w:proofErr w:type="spellEnd"/>
      <w:r>
        <w:rPr>
          <w:rFonts w:ascii="Calibri" w:hAnsi="Calibri" w:cs="Calibri"/>
          <w:color w:val="auto"/>
          <w:sz w:val="23"/>
          <w:szCs w:val="23"/>
        </w:rPr>
        <w:t xml:space="preserve"> – epidemiologickými nariadeniami. </w:t>
      </w:r>
    </w:p>
    <w:p w:rsidR="003E2D64" w:rsidRDefault="003E2D64" w:rsidP="003E2D64">
      <w:pPr>
        <w:pStyle w:val="Default"/>
        <w:rPr>
          <w:rFonts w:ascii="Calibri" w:hAnsi="Calibri" w:cs="Calibri"/>
          <w:b/>
          <w:bCs/>
          <w:color w:val="auto"/>
          <w:sz w:val="23"/>
          <w:szCs w:val="23"/>
        </w:rPr>
      </w:pPr>
      <w:r>
        <w:rPr>
          <w:rFonts w:ascii="Calibri" w:hAnsi="Calibri" w:cs="Calibri"/>
          <w:b/>
          <w:bCs/>
          <w:color w:val="auto"/>
          <w:sz w:val="23"/>
          <w:szCs w:val="23"/>
        </w:rPr>
        <w:t>Žiak nosí rúško všade vo vnútorných priestoroch základnej školy</w:t>
      </w:r>
      <w:r>
        <w:rPr>
          <w:rFonts w:ascii="Calibri" w:hAnsi="Calibri" w:cs="Calibri"/>
          <w:color w:val="auto"/>
          <w:sz w:val="23"/>
          <w:szCs w:val="23"/>
        </w:rPr>
        <w:t xml:space="preserve">. Žiakom </w:t>
      </w:r>
      <w:proofErr w:type="spellStart"/>
      <w:r>
        <w:rPr>
          <w:rFonts w:ascii="Calibri" w:hAnsi="Calibri" w:cs="Calibri"/>
          <w:b/>
          <w:bCs/>
          <w:color w:val="auto"/>
          <w:sz w:val="23"/>
          <w:szCs w:val="23"/>
        </w:rPr>
        <w:t>I.st</w:t>
      </w:r>
      <w:proofErr w:type="spellEnd"/>
      <w:r>
        <w:rPr>
          <w:rFonts w:ascii="Calibri" w:hAnsi="Calibri" w:cs="Calibri"/>
          <w:color w:val="auto"/>
          <w:sz w:val="23"/>
          <w:szCs w:val="23"/>
        </w:rPr>
        <w:t xml:space="preserve">. sa </w:t>
      </w:r>
      <w:proofErr w:type="spellStart"/>
      <w:r>
        <w:rPr>
          <w:rFonts w:ascii="Calibri" w:hAnsi="Calibri" w:cs="Calibri"/>
          <w:b/>
          <w:bCs/>
          <w:color w:val="auto"/>
          <w:sz w:val="23"/>
          <w:szCs w:val="23"/>
        </w:rPr>
        <w:t>doporučuje</w:t>
      </w:r>
      <w:proofErr w:type="spellEnd"/>
      <w:r>
        <w:rPr>
          <w:rFonts w:ascii="Calibri" w:hAnsi="Calibri" w:cs="Calibri"/>
          <w:b/>
          <w:bCs/>
          <w:color w:val="auto"/>
          <w:sz w:val="23"/>
          <w:szCs w:val="23"/>
        </w:rPr>
        <w:t xml:space="preserve"> v triede nosiť rúško</w:t>
      </w:r>
      <w:r>
        <w:rPr>
          <w:rFonts w:ascii="Calibri" w:hAnsi="Calibri" w:cs="Calibri"/>
          <w:color w:val="auto"/>
          <w:sz w:val="23"/>
          <w:szCs w:val="23"/>
        </w:rPr>
        <w:t xml:space="preserve">, </w:t>
      </w:r>
      <w:r>
        <w:rPr>
          <w:rFonts w:ascii="Calibri" w:hAnsi="Calibri" w:cs="Calibri"/>
          <w:b/>
          <w:bCs/>
          <w:color w:val="auto"/>
          <w:sz w:val="23"/>
          <w:szCs w:val="23"/>
        </w:rPr>
        <w:t xml:space="preserve">žiaci </w:t>
      </w:r>
      <w:proofErr w:type="spellStart"/>
      <w:r>
        <w:rPr>
          <w:rFonts w:ascii="Calibri" w:hAnsi="Calibri" w:cs="Calibri"/>
          <w:b/>
          <w:bCs/>
          <w:color w:val="auto"/>
          <w:sz w:val="23"/>
          <w:szCs w:val="23"/>
        </w:rPr>
        <w:t>II.st</w:t>
      </w:r>
      <w:proofErr w:type="spellEnd"/>
      <w:r>
        <w:rPr>
          <w:rFonts w:ascii="Calibri" w:hAnsi="Calibri" w:cs="Calibri"/>
          <w:color w:val="auto"/>
          <w:sz w:val="23"/>
          <w:szCs w:val="23"/>
        </w:rPr>
        <w:t xml:space="preserve">. sú v triede </w:t>
      </w:r>
      <w:r>
        <w:rPr>
          <w:rFonts w:ascii="Calibri" w:hAnsi="Calibri" w:cs="Calibri"/>
          <w:b/>
          <w:bCs/>
          <w:color w:val="auto"/>
          <w:sz w:val="23"/>
          <w:szCs w:val="23"/>
        </w:rPr>
        <w:t xml:space="preserve">povinní nosiť rúško.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b/>
          <w:bCs/>
          <w:color w:val="auto"/>
          <w:sz w:val="23"/>
          <w:szCs w:val="23"/>
        </w:rPr>
        <w:t xml:space="preserve">Nepedagogickí zamestnanci školy </w:t>
      </w:r>
      <w:r>
        <w:rPr>
          <w:rFonts w:ascii="Calibri" w:hAnsi="Calibri" w:cs="Calibri"/>
          <w:color w:val="auto"/>
          <w:sz w:val="23"/>
          <w:szCs w:val="23"/>
        </w:rPr>
        <w:t xml:space="preserve">nosia rúško alebo ochranný štít v súlade s aktuálnymi opatreniami ÚVZ SR.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b/>
          <w:bCs/>
          <w:color w:val="auto"/>
          <w:sz w:val="23"/>
          <w:szCs w:val="23"/>
        </w:rPr>
        <w:t xml:space="preserve">Pedagogickí zamestnanci a odborní zamestnanci nosia rúško alebo ochranný štít pri výkone výchovno-vzdelávacieho procesu, </w:t>
      </w:r>
      <w:r>
        <w:rPr>
          <w:rFonts w:ascii="Calibri" w:hAnsi="Calibri" w:cs="Calibri"/>
          <w:color w:val="auto"/>
          <w:sz w:val="23"/>
          <w:szCs w:val="23"/>
        </w:rPr>
        <w:t xml:space="preserve">v ostatných prípadoch nosia rúško alebo ochranný štít v súlade s aktuálnymi opatreniami ÚVZ SR.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V miestnosti, v ktorej sa zdržuje trieda, je zabezpečené </w:t>
      </w:r>
      <w:r>
        <w:rPr>
          <w:rFonts w:ascii="Calibri" w:hAnsi="Calibri" w:cs="Calibri"/>
          <w:b/>
          <w:bCs/>
          <w:color w:val="auto"/>
          <w:sz w:val="23"/>
          <w:szCs w:val="23"/>
        </w:rPr>
        <w:t>časté a intenzívne priame vetranie</w:t>
      </w:r>
      <w:r>
        <w:rPr>
          <w:rFonts w:ascii="Calibri" w:hAnsi="Calibri" w:cs="Calibri"/>
          <w:color w:val="auto"/>
          <w:sz w:val="23"/>
          <w:szCs w:val="23"/>
        </w:rPr>
        <w:t>.</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Škola bude organizovať aktivity tak, </w:t>
      </w:r>
      <w:r>
        <w:rPr>
          <w:rFonts w:ascii="Calibri" w:hAnsi="Calibri" w:cs="Calibri"/>
          <w:b/>
          <w:bCs/>
          <w:color w:val="auto"/>
          <w:sz w:val="23"/>
          <w:szCs w:val="23"/>
        </w:rPr>
        <w:t xml:space="preserve">aby bolo možné časť dňa tráviť vonku </w:t>
      </w:r>
      <w:r>
        <w:rPr>
          <w:rFonts w:ascii="Calibri" w:hAnsi="Calibri" w:cs="Calibri"/>
          <w:color w:val="auto"/>
          <w:sz w:val="23"/>
          <w:szCs w:val="23"/>
        </w:rPr>
        <w:t>či už v areáli školy alebo mimo neho a klimatických podmienok.</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w:t>
      </w:r>
    </w:p>
    <w:p w:rsidR="003E2D64" w:rsidRDefault="003E2D64" w:rsidP="003E2D64">
      <w:pPr>
        <w:pStyle w:val="Default"/>
        <w:rPr>
          <w:rFonts w:ascii="Calibri" w:hAnsi="Calibri" w:cs="Calibri"/>
          <w:color w:val="auto"/>
          <w:sz w:val="23"/>
          <w:szCs w:val="23"/>
        </w:rPr>
      </w:pPr>
      <w:r>
        <w:rPr>
          <w:rFonts w:ascii="Calibri" w:hAnsi="Calibri" w:cs="Calibri"/>
          <w:b/>
          <w:bCs/>
          <w:color w:val="auto"/>
          <w:sz w:val="23"/>
          <w:szCs w:val="23"/>
        </w:rPr>
        <w:t xml:space="preserve">Budú sa vyučovať ucelené triedy v triedach </w:t>
      </w:r>
      <w:r>
        <w:rPr>
          <w:rFonts w:ascii="Calibri" w:hAnsi="Calibri" w:cs="Calibri"/>
          <w:color w:val="auto"/>
          <w:sz w:val="23"/>
          <w:szCs w:val="23"/>
        </w:rPr>
        <w:t xml:space="preserve">a nestriedať pri výučbe miestnosti.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Žiaci </w:t>
      </w:r>
      <w:r>
        <w:rPr>
          <w:rFonts w:ascii="Calibri" w:hAnsi="Calibri" w:cs="Calibri"/>
          <w:b/>
          <w:bCs/>
          <w:color w:val="auto"/>
          <w:sz w:val="23"/>
          <w:szCs w:val="23"/>
        </w:rPr>
        <w:t xml:space="preserve">počas prestávok </w:t>
      </w:r>
      <w:r>
        <w:rPr>
          <w:rFonts w:ascii="Calibri" w:hAnsi="Calibri" w:cs="Calibri"/>
          <w:color w:val="auto"/>
          <w:sz w:val="23"/>
          <w:szCs w:val="23"/>
        </w:rPr>
        <w:t xml:space="preserve">medzi hodinami </w:t>
      </w:r>
      <w:r>
        <w:rPr>
          <w:rFonts w:ascii="Calibri" w:hAnsi="Calibri" w:cs="Calibri"/>
          <w:b/>
          <w:bCs/>
          <w:color w:val="auto"/>
          <w:sz w:val="23"/>
          <w:szCs w:val="23"/>
        </w:rPr>
        <w:t>budú v danej triede pri priamom vetraní</w:t>
      </w:r>
      <w:r>
        <w:rPr>
          <w:rFonts w:ascii="Calibri" w:hAnsi="Calibri" w:cs="Calibri"/>
          <w:color w:val="auto"/>
          <w:sz w:val="23"/>
          <w:szCs w:val="23"/>
        </w:rPr>
        <w:t xml:space="preserve">, po chodbách alebo v exteriéri sa prechádzajú </w:t>
      </w:r>
      <w:r w:rsidRPr="006417D1">
        <w:rPr>
          <w:rFonts w:ascii="Calibri" w:hAnsi="Calibri" w:cs="Calibri"/>
          <w:b/>
          <w:color w:val="auto"/>
          <w:sz w:val="23"/>
          <w:szCs w:val="23"/>
        </w:rPr>
        <w:t>minimálne (v nevyhnutných prípadoch</w:t>
      </w:r>
      <w:r>
        <w:rPr>
          <w:rFonts w:ascii="Calibri" w:hAnsi="Calibri" w:cs="Calibri"/>
          <w:color w:val="auto"/>
          <w:sz w:val="23"/>
          <w:szCs w:val="23"/>
        </w:rPr>
        <w:t xml:space="preserve">).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b/>
          <w:bCs/>
          <w:color w:val="auto"/>
          <w:sz w:val="23"/>
          <w:szCs w:val="23"/>
        </w:rPr>
      </w:pPr>
      <w:r>
        <w:rPr>
          <w:rFonts w:ascii="Calibri" w:hAnsi="Calibri" w:cs="Calibri"/>
          <w:b/>
          <w:bCs/>
          <w:color w:val="auto"/>
          <w:sz w:val="23"/>
          <w:szCs w:val="23"/>
        </w:rPr>
        <w:t xml:space="preserve">Triedni učitelia a ostatní pedagógovia </w:t>
      </w:r>
      <w:r>
        <w:rPr>
          <w:rFonts w:ascii="Calibri" w:hAnsi="Calibri" w:cs="Calibri"/>
          <w:color w:val="auto"/>
          <w:sz w:val="23"/>
          <w:szCs w:val="23"/>
        </w:rPr>
        <w:t xml:space="preserve">opakovane upozorňujú žiakov </w:t>
      </w:r>
      <w:r>
        <w:rPr>
          <w:rFonts w:ascii="Calibri" w:hAnsi="Calibri" w:cs="Calibri"/>
          <w:b/>
          <w:bCs/>
          <w:color w:val="auto"/>
          <w:sz w:val="23"/>
          <w:szCs w:val="23"/>
        </w:rPr>
        <w:t xml:space="preserve">na dodržiavanie hygienických pravidiel pri kašľaní a kýchaní.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b/>
          <w:bCs/>
          <w:color w:val="auto"/>
          <w:sz w:val="23"/>
          <w:szCs w:val="23"/>
        </w:rPr>
        <w:t xml:space="preserve">Rukavice </w:t>
      </w:r>
      <w:r>
        <w:rPr>
          <w:rFonts w:ascii="Calibri" w:hAnsi="Calibri" w:cs="Calibri"/>
          <w:color w:val="auto"/>
          <w:sz w:val="23"/>
          <w:szCs w:val="23"/>
        </w:rPr>
        <w:t xml:space="preserve">pre bežné činnosti </w:t>
      </w:r>
      <w:r>
        <w:rPr>
          <w:rFonts w:ascii="Calibri" w:hAnsi="Calibri" w:cs="Calibri"/>
          <w:b/>
          <w:bCs/>
          <w:color w:val="auto"/>
          <w:sz w:val="23"/>
          <w:szCs w:val="23"/>
        </w:rPr>
        <w:t>nie sú nutné</w:t>
      </w:r>
      <w:r>
        <w:rPr>
          <w:rFonts w:ascii="Calibri" w:hAnsi="Calibri" w:cs="Calibri"/>
          <w:color w:val="auto"/>
          <w:sz w:val="23"/>
          <w:szCs w:val="23"/>
        </w:rPr>
        <w:t xml:space="preserve">, potrebné sú napr. pri príprave jedla, likvidácii odpadov, dezinfekcii atď.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b/>
          <w:bCs/>
          <w:color w:val="auto"/>
          <w:sz w:val="23"/>
          <w:szCs w:val="23"/>
        </w:rPr>
        <w:t xml:space="preserve">Toalety sú vybavené mydlom v dávkovači a jednorazovými papierovými utierkami </w:t>
      </w:r>
      <w:r>
        <w:rPr>
          <w:rFonts w:ascii="Calibri" w:hAnsi="Calibri" w:cs="Calibri"/>
          <w:color w:val="auto"/>
          <w:sz w:val="23"/>
          <w:szCs w:val="23"/>
        </w:rPr>
        <w:t xml:space="preserve">pre bezpečné osušenie rúk.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Upratovanie a </w:t>
      </w:r>
      <w:r>
        <w:rPr>
          <w:rFonts w:ascii="Calibri" w:hAnsi="Calibri" w:cs="Calibri"/>
          <w:b/>
          <w:bCs/>
          <w:color w:val="auto"/>
          <w:sz w:val="23"/>
          <w:szCs w:val="23"/>
        </w:rPr>
        <w:t xml:space="preserve">dezinfekcia toaliet prebieha trikrát denne </w:t>
      </w:r>
      <w:r>
        <w:rPr>
          <w:rFonts w:ascii="Calibri" w:hAnsi="Calibri" w:cs="Calibri"/>
          <w:color w:val="auto"/>
          <w:sz w:val="23"/>
          <w:szCs w:val="23"/>
        </w:rPr>
        <w:t xml:space="preserve">a podľa potreby. </w:t>
      </w:r>
    </w:p>
    <w:p w:rsidR="003E2D64" w:rsidRDefault="003E2D64" w:rsidP="003E2D64">
      <w:pPr>
        <w:pStyle w:val="Default"/>
        <w:rPr>
          <w:rFonts w:ascii="Calibri" w:hAnsi="Calibri" w:cs="Calibri"/>
          <w:color w:val="auto"/>
          <w:sz w:val="23"/>
          <w:szCs w:val="23"/>
        </w:rPr>
      </w:pPr>
      <w:r>
        <w:rPr>
          <w:rFonts w:ascii="Calibri" w:hAnsi="Calibri" w:cs="Calibri"/>
          <w:b/>
          <w:bCs/>
          <w:color w:val="auto"/>
          <w:sz w:val="23"/>
          <w:szCs w:val="23"/>
        </w:rPr>
        <w:t xml:space="preserve">Upratovací personál je informovaný a poučený o sprísnených podmienkach upratovania </w:t>
      </w:r>
      <w:r>
        <w:rPr>
          <w:rFonts w:ascii="Calibri" w:hAnsi="Calibri" w:cs="Calibri"/>
          <w:color w:val="auto"/>
          <w:sz w:val="23"/>
          <w:szCs w:val="23"/>
        </w:rPr>
        <w:t xml:space="preserve">a o potrebe priebežného čistenia a dezinfekcie dotykových plôch, ostatných povrchov a predmetov. </w:t>
      </w:r>
    </w:p>
    <w:p w:rsidR="003E2D64" w:rsidRDefault="003E2D64" w:rsidP="003E2D64">
      <w:pPr>
        <w:pStyle w:val="Default"/>
        <w:rPr>
          <w:rFonts w:ascii="Calibri" w:hAnsi="Calibri" w:cs="Calibri"/>
          <w:color w:val="auto"/>
          <w:sz w:val="23"/>
          <w:szCs w:val="23"/>
        </w:rPr>
      </w:pPr>
      <w:r>
        <w:rPr>
          <w:rFonts w:ascii="Calibri" w:hAnsi="Calibri" w:cs="Calibri"/>
          <w:b/>
          <w:bCs/>
          <w:color w:val="auto"/>
          <w:sz w:val="23"/>
          <w:szCs w:val="23"/>
        </w:rPr>
        <w:t xml:space="preserve">Dôkladné čistenie všetkých miestností, </w:t>
      </w:r>
      <w:r>
        <w:rPr>
          <w:rFonts w:ascii="Calibri" w:hAnsi="Calibri" w:cs="Calibri"/>
          <w:color w:val="auto"/>
          <w:sz w:val="23"/>
          <w:szCs w:val="23"/>
        </w:rPr>
        <w:t xml:space="preserve">v ktorých sa žiaci, pedagogickí zamestnanci a odborní zamestnanci a ďalší zamestnanci školy nachádzajú, </w:t>
      </w:r>
      <w:r>
        <w:rPr>
          <w:rFonts w:ascii="Calibri" w:hAnsi="Calibri" w:cs="Calibri"/>
          <w:b/>
          <w:bCs/>
          <w:color w:val="auto"/>
          <w:sz w:val="23"/>
          <w:szCs w:val="23"/>
        </w:rPr>
        <w:t>sa bude vykonávať raz denne</w:t>
      </w:r>
      <w:r>
        <w:rPr>
          <w:rFonts w:ascii="Calibri" w:hAnsi="Calibri" w:cs="Calibri"/>
          <w:color w:val="auto"/>
          <w:sz w:val="23"/>
          <w:szCs w:val="23"/>
        </w:rPr>
        <w:t xml:space="preserve">. </w:t>
      </w:r>
    </w:p>
    <w:p w:rsidR="003E2D64" w:rsidRDefault="003E2D64" w:rsidP="003E2D64">
      <w:pPr>
        <w:pStyle w:val="Default"/>
        <w:rPr>
          <w:rFonts w:ascii="Calibri" w:hAnsi="Calibri" w:cs="Calibri"/>
          <w:color w:val="auto"/>
          <w:sz w:val="23"/>
          <w:szCs w:val="23"/>
        </w:rPr>
      </w:pPr>
      <w:r>
        <w:rPr>
          <w:rFonts w:ascii="Calibri" w:hAnsi="Calibri" w:cs="Calibri"/>
          <w:b/>
          <w:bCs/>
          <w:color w:val="auto"/>
          <w:sz w:val="23"/>
          <w:szCs w:val="23"/>
        </w:rPr>
        <w:t>Dezinfekcia dotykových plôch</w:t>
      </w:r>
      <w:r>
        <w:rPr>
          <w:rFonts w:ascii="Calibri" w:hAnsi="Calibri" w:cs="Calibri"/>
          <w:color w:val="auto"/>
          <w:sz w:val="23"/>
          <w:szCs w:val="23"/>
        </w:rPr>
        <w:t xml:space="preserve">, ostatných povrchov alebo predmetov ktoré používa zvlášť veľký počet ľudí, </w:t>
      </w:r>
      <w:r>
        <w:rPr>
          <w:rFonts w:ascii="Calibri" w:hAnsi="Calibri" w:cs="Calibri"/>
          <w:b/>
          <w:bCs/>
          <w:color w:val="auto"/>
          <w:sz w:val="23"/>
          <w:szCs w:val="23"/>
        </w:rPr>
        <w:t xml:space="preserve">sa bude vykonávať dvakrát denne </w:t>
      </w:r>
      <w:r>
        <w:rPr>
          <w:rFonts w:ascii="Calibri" w:hAnsi="Calibri" w:cs="Calibri"/>
          <w:color w:val="auto"/>
          <w:sz w:val="23"/>
          <w:szCs w:val="23"/>
        </w:rPr>
        <w:t xml:space="preserve">a podľa potreby (napr. kľučky dverí). </w:t>
      </w:r>
    </w:p>
    <w:p w:rsidR="003E2D64" w:rsidRDefault="003E2D64" w:rsidP="003E2D64">
      <w:pPr>
        <w:pStyle w:val="Default"/>
        <w:pageBreakBefore/>
        <w:rPr>
          <w:rFonts w:ascii="Calibri" w:hAnsi="Calibri" w:cs="Calibri"/>
          <w:color w:val="auto"/>
          <w:sz w:val="23"/>
          <w:szCs w:val="23"/>
        </w:rPr>
      </w:pPr>
      <w:r>
        <w:rPr>
          <w:rFonts w:ascii="Calibri" w:hAnsi="Calibri" w:cs="Calibri"/>
          <w:color w:val="auto"/>
          <w:sz w:val="23"/>
          <w:szCs w:val="23"/>
        </w:rPr>
        <w:lastRenderedPageBreak/>
        <w:t xml:space="preserve">Smetné koše sú zabezpečené tak, aby nebol nutný fyzický kontakt rúk s košom pri zahadzovaní odpadu </w:t>
      </w:r>
    </w:p>
    <w:p w:rsidR="003E2D64" w:rsidRDefault="003E2D64" w:rsidP="003E2D64">
      <w:pPr>
        <w:pStyle w:val="Default"/>
        <w:rPr>
          <w:rFonts w:ascii="Calibri" w:hAnsi="Calibri" w:cs="Calibri"/>
          <w:color w:val="auto"/>
          <w:sz w:val="28"/>
          <w:szCs w:val="28"/>
        </w:rPr>
      </w:pPr>
    </w:p>
    <w:p w:rsidR="003E2D64" w:rsidRPr="006417D1" w:rsidRDefault="003E2D64" w:rsidP="003E2D64">
      <w:pPr>
        <w:pStyle w:val="Default"/>
        <w:rPr>
          <w:rFonts w:ascii="Calibri" w:hAnsi="Calibri" w:cs="Calibri"/>
          <w:b/>
          <w:color w:val="auto"/>
          <w:sz w:val="28"/>
          <w:szCs w:val="28"/>
        </w:rPr>
      </w:pPr>
      <w:r w:rsidRPr="006417D1">
        <w:rPr>
          <w:rFonts w:ascii="Calibri" w:hAnsi="Calibri" w:cs="Calibri"/>
          <w:b/>
          <w:color w:val="auto"/>
          <w:sz w:val="28"/>
          <w:szCs w:val="28"/>
        </w:rPr>
        <w:t xml:space="preserve">Stravovanie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Stravovanie sa bude realizovať tak, </w:t>
      </w:r>
      <w:r>
        <w:rPr>
          <w:rFonts w:ascii="Calibri" w:hAnsi="Calibri" w:cs="Calibri"/>
          <w:b/>
          <w:bCs/>
          <w:color w:val="auto"/>
          <w:sz w:val="23"/>
          <w:szCs w:val="23"/>
        </w:rPr>
        <w:t>aby sa triedy nepremiešavali</w:t>
      </w:r>
      <w:r>
        <w:rPr>
          <w:rFonts w:ascii="Calibri" w:hAnsi="Calibri" w:cs="Calibri"/>
          <w:color w:val="auto"/>
          <w:sz w:val="23"/>
          <w:szCs w:val="23"/>
        </w:rPr>
        <w:t xml:space="preserve">.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b/>
          <w:bCs/>
          <w:color w:val="auto"/>
          <w:sz w:val="23"/>
          <w:szCs w:val="23"/>
        </w:rPr>
        <w:t xml:space="preserve">Obmedziť stravovanie </w:t>
      </w:r>
      <w:r>
        <w:rPr>
          <w:rFonts w:ascii="Calibri" w:hAnsi="Calibri" w:cs="Calibri"/>
          <w:color w:val="auto"/>
          <w:sz w:val="23"/>
          <w:szCs w:val="23"/>
        </w:rPr>
        <w:t xml:space="preserve">len na </w:t>
      </w:r>
      <w:r>
        <w:rPr>
          <w:rFonts w:ascii="Calibri" w:hAnsi="Calibri" w:cs="Calibri"/>
          <w:b/>
          <w:bCs/>
          <w:color w:val="auto"/>
          <w:sz w:val="23"/>
          <w:szCs w:val="23"/>
        </w:rPr>
        <w:t xml:space="preserve">žiakov, zamestnancov školy </w:t>
      </w:r>
      <w:r>
        <w:rPr>
          <w:rFonts w:ascii="Calibri" w:hAnsi="Calibri" w:cs="Calibri"/>
          <w:color w:val="auto"/>
          <w:sz w:val="23"/>
          <w:szCs w:val="23"/>
        </w:rPr>
        <w:t xml:space="preserve">bez stravovania cudzích stravníkov.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V prípade </w:t>
      </w:r>
      <w:r>
        <w:rPr>
          <w:rFonts w:ascii="Calibri" w:hAnsi="Calibri" w:cs="Calibri"/>
          <w:b/>
          <w:bCs/>
          <w:color w:val="auto"/>
          <w:sz w:val="23"/>
          <w:szCs w:val="23"/>
        </w:rPr>
        <w:t xml:space="preserve">cudzích osôb </w:t>
      </w:r>
      <w:r>
        <w:rPr>
          <w:rFonts w:ascii="Calibri" w:hAnsi="Calibri" w:cs="Calibri"/>
          <w:color w:val="auto"/>
          <w:sz w:val="23"/>
          <w:szCs w:val="23"/>
        </w:rPr>
        <w:t xml:space="preserve">je zriadené </w:t>
      </w:r>
      <w:r>
        <w:rPr>
          <w:rFonts w:ascii="Calibri" w:hAnsi="Calibri" w:cs="Calibri"/>
          <w:b/>
          <w:bCs/>
          <w:color w:val="auto"/>
          <w:sz w:val="23"/>
          <w:szCs w:val="23"/>
        </w:rPr>
        <w:t>výdajne okienko</w:t>
      </w:r>
      <w:r>
        <w:rPr>
          <w:rFonts w:ascii="Calibri" w:hAnsi="Calibri" w:cs="Calibri"/>
          <w:color w:val="auto"/>
          <w:sz w:val="23"/>
          <w:szCs w:val="23"/>
        </w:rPr>
        <w:t xml:space="preserve">, aby neprišlo k </w:t>
      </w:r>
      <w:proofErr w:type="spellStart"/>
      <w:r>
        <w:rPr>
          <w:rFonts w:ascii="Calibri" w:hAnsi="Calibri" w:cs="Calibri"/>
          <w:color w:val="auto"/>
          <w:sz w:val="23"/>
          <w:szCs w:val="23"/>
        </w:rPr>
        <w:t>premiešavaniu</w:t>
      </w:r>
      <w:proofErr w:type="spellEnd"/>
      <w:r>
        <w:rPr>
          <w:rFonts w:ascii="Calibri" w:hAnsi="Calibri" w:cs="Calibri"/>
          <w:color w:val="auto"/>
          <w:sz w:val="23"/>
          <w:szCs w:val="23"/>
        </w:rPr>
        <w:t xml:space="preserve"> so žiakmi a zamestnancami školy.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b/>
          <w:bCs/>
          <w:color w:val="auto"/>
          <w:sz w:val="23"/>
          <w:szCs w:val="23"/>
        </w:rPr>
        <w:t xml:space="preserve">Pokrmy vydáva personál vrátane čistých príborov. </w:t>
      </w:r>
      <w:r>
        <w:rPr>
          <w:rFonts w:ascii="Calibri" w:hAnsi="Calibri" w:cs="Calibri"/>
          <w:color w:val="auto"/>
          <w:sz w:val="23"/>
          <w:szCs w:val="23"/>
        </w:rPr>
        <w:t xml:space="preserve">Deti si jedlo a pitie samé nedokladajú a neberú si ani príbory. </w:t>
      </w:r>
    </w:p>
    <w:p w:rsidR="003E2D64" w:rsidRDefault="003E2D64" w:rsidP="003E2D64">
      <w:pPr>
        <w:pStyle w:val="Default"/>
        <w:rPr>
          <w:rFonts w:ascii="Calibri" w:hAnsi="Calibri" w:cs="Calibri"/>
          <w:color w:val="auto"/>
          <w:sz w:val="23"/>
          <w:szCs w:val="23"/>
        </w:rPr>
      </w:pPr>
      <w:r>
        <w:rPr>
          <w:rFonts w:ascii="Calibri" w:hAnsi="Calibri" w:cs="Calibri"/>
          <w:b/>
          <w:bCs/>
          <w:color w:val="auto"/>
          <w:sz w:val="23"/>
          <w:szCs w:val="23"/>
        </w:rPr>
        <w:t xml:space="preserve">Pri príprave jedál a pri vydávaní je nutné dodržiavať, zvýšenou mierou, bežné hygienické pravidlá.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Výdaj jedla je potrebné uskutočniť do troch hodín od jeho prípravy. </w:t>
      </w:r>
    </w:p>
    <w:p w:rsidR="003E2D64" w:rsidRDefault="003E2D64" w:rsidP="003E2D64">
      <w:pPr>
        <w:pStyle w:val="Default"/>
        <w:rPr>
          <w:rFonts w:ascii="Calibri" w:hAnsi="Calibri" w:cs="Calibri"/>
          <w:color w:val="auto"/>
          <w:sz w:val="28"/>
          <w:szCs w:val="28"/>
        </w:rPr>
      </w:pPr>
    </w:p>
    <w:p w:rsidR="003E2D64" w:rsidRDefault="003E2D64" w:rsidP="003E2D64">
      <w:pPr>
        <w:pStyle w:val="Default"/>
        <w:rPr>
          <w:rFonts w:ascii="Calibri" w:hAnsi="Calibri" w:cs="Calibri"/>
          <w:color w:val="auto"/>
          <w:sz w:val="28"/>
          <w:szCs w:val="28"/>
        </w:rPr>
      </w:pPr>
    </w:p>
    <w:p w:rsidR="003E2D64" w:rsidRDefault="003E2D64" w:rsidP="003E2D64">
      <w:pPr>
        <w:pStyle w:val="Default"/>
        <w:rPr>
          <w:rFonts w:ascii="Calibri" w:hAnsi="Calibri" w:cs="Calibri"/>
          <w:b/>
          <w:color w:val="auto"/>
          <w:sz w:val="28"/>
          <w:szCs w:val="28"/>
        </w:rPr>
      </w:pPr>
      <w:r w:rsidRPr="006417D1">
        <w:rPr>
          <w:rFonts w:ascii="Calibri" w:hAnsi="Calibri" w:cs="Calibri"/>
          <w:b/>
          <w:color w:val="auto"/>
          <w:sz w:val="28"/>
          <w:szCs w:val="28"/>
        </w:rPr>
        <w:t xml:space="preserve">Pri podozrení na ochorenie </w:t>
      </w:r>
    </w:p>
    <w:p w:rsidR="003E2D64" w:rsidRPr="006417D1" w:rsidRDefault="003E2D64" w:rsidP="003E2D64">
      <w:pPr>
        <w:pStyle w:val="Default"/>
        <w:rPr>
          <w:rFonts w:ascii="Calibri" w:hAnsi="Calibri" w:cs="Calibri"/>
          <w:b/>
          <w:color w:val="auto"/>
          <w:sz w:val="28"/>
          <w:szCs w:val="28"/>
        </w:rPr>
      </w:pPr>
    </w:p>
    <w:p w:rsidR="003E2D64" w:rsidRDefault="003E2D64" w:rsidP="003E2D64">
      <w:pPr>
        <w:pStyle w:val="Default"/>
        <w:rPr>
          <w:rFonts w:ascii="Calibri" w:hAnsi="Calibri" w:cs="Calibri"/>
          <w:color w:val="auto"/>
          <w:sz w:val="23"/>
          <w:szCs w:val="23"/>
        </w:rPr>
      </w:pPr>
      <w:r>
        <w:rPr>
          <w:rFonts w:ascii="Calibri" w:hAnsi="Calibri" w:cs="Calibri"/>
          <w:b/>
          <w:bCs/>
          <w:color w:val="auto"/>
          <w:sz w:val="23"/>
          <w:szCs w:val="23"/>
        </w:rPr>
        <w:t xml:space="preserve">Nikto s príznakmi infekcie dýchacích ciest, ktoré by mohli zodpovedať známym príznakom COVID-19 (zvýšená telesná teplota, kašeľ, zvracanie, kožná vyrážka, hnačky, náhla strata chuti a čuchu, iný príznak akútnej infekcie dýchacích ciest) nesmie vstúpiť do priestorov základnej školy a školského klubu detí.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Ak žiak v priebehu dňa vykazuje niektorý z možných príznakov COVID-19, bezodkladne si </w:t>
      </w:r>
      <w:r>
        <w:rPr>
          <w:rFonts w:ascii="Calibri" w:hAnsi="Calibri" w:cs="Calibri"/>
          <w:b/>
          <w:bCs/>
          <w:color w:val="auto"/>
          <w:sz w:val="23"/>
          <w:szCs w:val="23"/>
        </w:rPr>
        <w:t xml:space="preserve">nasadí rúško </w:t>
      </w:r>
      <w:r>
        <w:rPr>
          <w:rFonts w:ascii="Calibri" w:hAnsi="Calibri" w:cs="Calibri"/>
          <w:color w:val="auto"/>
          <w:sz w:val="23"/>
          <w:szCs w:val="23"/>
        </w:rPr>
        <w:t xml:space="preserve">a </w:t>
      </w:r>
      <w:r>
        <w:rPr>
          <w:rFonts w:ascii="Calibri" w:hAnsi="Calibri" w:cs="Calibri"/>
          <w:b/>
          <w:bCs/>
          <w:color w:val="auto"/>
          <w:sz w:val="23"/>
          <w:szCs w:val="23"/>
        </w:rPr>
        <w:t>je nutné umiestniť ho do samostatnej izolačnej miestnosti a kontaktovať zákonných zástupcov</w:t>
      </w:r>
      <w:r>
        <w:rPr>
          <w:rFonts w:ascii="Calibri" w:hAnsi="Calibri" w:cs="Calibri"/>
          <w:color w:val="auto"/>
          <w:sz w:val="23"/>
          <w:szCs w:val="23"/>
        </w:rPr>
        <w:t xml:space="preserve">, ktorí ho bezodkladne vyzdvihnú.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Ak sa u </w:t>
      </w:r>
      <w:r>
        <w:rPr>
          <w:rFonts w:ascii="Calibri" w:hAnsi="Calibri" w:cs="Calibri"/>
          <w:b/>
          <w:bCs/>
          <w:color w:val="auto"/>
          <w:sz w:val="23"/>
          <w:szCs w:val="23"/>
        </w:rPr>
        <w:t xml:space="preserve">zamestnanca </w:t>
      </w:r>
      <w:r>
        <w:rPr>
          <w:rFonts w:ascii="Calibri" w:hAnsi="Calibri" w:cs="Calibri"/>
          <w:color w:val="auto"/>
          <w:sz w:val="23"/>
          <w:szCs w:val="23"/>
        </w:rPr>
        <w:t xml:space="preserve">základnej školy alebo školského klubu detí objavia príznaky nákazy COVID – 19 v priebehu jeho pracovného dňa, </w:t>
      </w:r>
      <w:r>
        <w:rPr>
          <w:rFonts w:ascii="Calibri" w:hAnsi="Calibri" w:cs="Calibri"/>
          <w:b/>
          <w:bCs/>
          <w:color w:val="auto"/>
          <w:sz w:val="23"/>
          <w:szCs w:val="23"/>
        </w:rPr>
        <w:t xml:space="preserve">bezodkladne o tom informuje riaditeľa školy </w:t>
      </w:r>
      <w:r>
        <w:rPr>
          <w:rFonts w:ascii="Calibri" w:hAnsi="Calibri" w:cs="Calibri"/>
          <w:color w:val="auto"/>
          <w:sz w:val="23"/>
          <w:szCs w:val="23"/>
        </w:rPr>
        <w:t xml:space="preserve">a opustí školu v najkratšom možnom čase s použitím rúška. </w:t>
      </w:r>
    </w:p>
    <w:p w:rsidR="003E2D64" w:rsidRDefault="003E2D64" w:rsidP="003E2D64">
      <w:pPr>
        <w:pStyle w:val="Default"/>
        <w:rPr>
          <w:rFonts w:ascii="Calibri" w:hAnsi="Calibri" w:cs="Calibri"/>
          <w:color w:val="auto"/>
          <w:sz w:val="23"/>
          <w:szCs w:val="23"/>
        </w:rPr>
      </w:pPr>
      <w:r>
        <w:rPr>
          <w:rFonts w:ascii="Calibri" w:hAnsi="Calibri" w:cs="Calibri"/>
          <w:b/>
          <w:bCs/>
          <w:color w:val="auto"/>
          <w:sz w:val="23"/>
          <w:szCs w:val="23"/>
        </w:rPr>
        <w:t xml:space="preserve">V prípade podozrivého žiaka alebo pracovníka sa riadi škola usmerneniami z Oranžovej fázy tohto dokumentu. </w:t>
      </w:r>
    </w:p>
    <w:p w:rsidR="00590748" w:rsidRDefault="00590748" w:rsidP="003E2D64">
      <w:pPr>
        <w:pStyle w:val="Default"/>
        <w:rPr>
          <w:rFonts w:ascii="Calibri" w:hAnsi="Calibri" w:cs="Calibri"/>
          <w:b/>
          <w:bCs/>
          <w:color w:val="auto"/>
          <w:sz w:val="28"/>
          <w:szCs w:val="28"/>
          <w:u w:val="single"/>
        </w:rPr>
      </w:pPr>
    </w:p>
    <w:p w:rsidR="003E2D64" w:rsidRDefault="003E2D64" w:rsidP="003E2D64">
      <w:pPr>
        <w:pStyle w:val="Default"/>
        <w:rPr>
          <w:rFonts w:ascii="Calibri" w:hAnsi="Calibri" w:cs="Calibri"/>
          <w:b/>
          <w:bCs/>
          <w:color w:val="auto"/>
          <w:sz w:val="28"/>
          <w:szCs w:val="28"/>
          <w:u w:val="single"/>
        </w:rPr>
      </w:pPr>
      <w:r w:rsidRPr="006417D1">
        <w:rPr>
          <w:rFonts w:ascii="Calibri" w:hAnsi="Calibri" w:cs="Calibri"/>
          <w:b/>
          <w:bCs/>
          <w:color w:val="auto"/>
          <w:sz w:val="28"/>
          <w:szCs w:val="28"/>
          <w:u w:val="single"/>
        </w:rPr>
        <w:t xml:space="preserve">Oranžová fáza </w:t>
      </w:r>
    </w:p>
    <w:p w:rsidR="00590748" w:rsidRPr="006417D1" w:rsidRDefault="00590748" w:rsidP="003E2D64">
      <w:pPr>
        <w:pStyle w:val="Default"/>
        <w:rPr>
          <w:rFonts w:ascii="Calibri" w:hAnsi="Calibri" w:cs="Calibri"/>
          <w:color w:val="auto"/>
          <w:sz w:val="28"/>
          <w:szCs w:val="28"/>
          <w:u w:val="single"/>
        </w:rPr>
      </w:pPr>
    </w:p>
    <w:p w:rsidR="003E2D64" w:rsidRDefault="003E2D64" w:rsidP="003E2D64">
      <w:pPr>
        <w:pStyle w:val="Default"/>
        <w:rPr>
          <w:rFonts w:ascii="Calibri" w:hAnsi="Calibri" w:cs="Calibri"/>
          <w:color w:val="auto"/>
          <w:sz w:val="23"/>
          <w:szCs w:val="23"/>
        </w:rPr>
      </w:pPr>
      <w:r>
        <w:rPr>
          <w:rFonts w:ascii="Calibri" w:hAnsi="Calibri" w:cs="Calibri"/>
          <w:b/>
          <w:bCs/>
          <w:color w:val="auto"/>
          <w:sz w:val="23"/>
          <w:szCs w:val="23"/>
        </w:rPr>
        <w:t xml:space="preserve">Oranžová fáza nastáva v prípade podozrivého žiaka alebo zamestnanca z ochorenia COVID-19, </w:t>
      </w:r>
      <w:r>
        <w:rPr>
          <w:rFonts w:ascii="Calibri" w:hAnsi="Calibri" w:cs="Calibri"/>
          <w:color w:val="auto"/>
          <w:sz w:val="23"/>
          <w:szCs w:val="23"/>
        </w:rPr>
        <w:t xml:space="preserve">či v prípade nariadenia ÚVZ SR. Nad rámec platných opatrení zelenej fázy je jej cieľom pripraviť školu a žiakov na prípadnú červenú fázu. Je potrebná mobilizácia skladových zásob OOPP a dezinfekčných opatrení. </w:t>
      </w:r>
    </w:p>
    <w:p w:rsidR="003E2D64" w:rsidRDefault="003E2D64" w:rsidP="003E2D64">
      <w:pPr>
        <w:pStyle w:val="Default"/>
        <w:rPr>
          <w:rFonts w:ascii="Calibri" w:hAnsi="Calibri" w:cs="Calibri"/>
          <w:color w:val="auto"/>
          <w:sz w:val="23"/>
          <w:szCs w:val="23"/>
        </w:rPr>
      </w:pPr>
      <w:r>
        <w:rPr>
          <w:rFonts w:ascii="Calibri" w:hAnsi="Calibri" w:cs="Calibri"/>
          <w:b/>
          <w:bCs/>
          <w:color w:val="auto"/>
          <w:sz w:val="23"/>
          <w:szCs w:val="23"/>
        </w:rPr>
        <w:t xml:space="preserve">Žiaka či zamestnanca môže určiť ako podozrivého jedine miestne príslušný RÚVZ alebo všeobecný lekár.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V prípade, že: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a) </w:t>
      </w:r>
      <w:r>
        <w:rPr>
          <w:rFonts w:ascii="Calibri" w:hAnsi="Calibri" w:cs="Calibri"/>
          <w:b/>
          <w:bCs/>
          <w:color w:val="auto"/>
          <w:sz w:val="23"/>
          <w:szCs w:val="23"/>
        </w:rPr>
        <w:t xml:space="preserve">mieste príslušný RÚVZ oznámi škole </w:t>
      </w:r>
      <w:r>
        <w:rPr>
          <w:rFonts w:ascii="Calibri" w:hAnsi="Calibri" w:cs="Calibri"/>
          <w:color w:val="auto"/>
          <w:sz w:val="23"/>
          <w:szCs w:val="23"/>
        </w:rPr>
        <w:t xml:space="preserve">podozrenie výskytu ochorenia u žiaka alebo zamestnanca školy: </w:t>
      </w:r>
    </w:p>
    <w:p w:rsidR="003E2D64" w:rsidRPr="006417D1"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škola postupuje podľa nižšie uvedených krokov, čaká na pokyny a poskytuje plnú súčinnosť miestne príslušnému RÚVZ. </w:t>
      </w:r>
    </w:p>
    <w:p w:rsidR="003E2D64" w:rsidRDefault="003E2D64" w:rsidP="003E2D64">
      <w:pPr>
        <w:pStyle w:val="Default"/>
        <w:pageBreakBefore/>
        <w:rPr>
          <w:rFonts w:ascii="Calibri" w:hAnsi="Calibri" w:cs="Calibri"/>
          <w:color w:val="auto"/>
          <w:sz w:val="23"/>
          <w:szCs w:val="23"/>
        </w:rPr>
      </w:pPr>
      <w:r>
        <w:rPr>
          <w:rFonts w:ascii="Calibri" w:hAnsi="Calibri" w:cs="Calibri"/>
          <w:color w:val="auto"/>
          <w:sz w:val="23"/>
          <w:szCs w:val="23"/>
        </w:rPr>
        <w:lastRenderedPageBreak/>
        <w:t xml:space="preserve">b) </w:t>
      </w:r>
      <w:r>
        <w:rPr>
          <w:rFonts w:ascii="Calibri" w:hAnsi="Calibri" w:cs="Calibri"/>
          <w:b/>
          <w:bCs/>
          <w:color w:val="auto"/>
          <w:sz w:val="23"/>
          <w:szCs w:val="23"/>
        </w:rPr>
        <w:t xml:space="preserve">Zákonný zástupca alebo zamestnanec oznámi </w:t>
      </w:r>
      <w:r>
        <w:rPr>
          <w:rFonts w:ascii="Calibri" w:hAnsi="Calibri" w:cs="Calibri"/>
          <w:color w:val="auto"/>
          <w:sz w:val="23"/>
          <w:szCs w:val="23"/>
        </w:rPr>
        <w:t xml:space="preserve">po indikácii všeobecným lekárom škole, že </w:t>
      </w:r>
      <w:r>
        <w:rPr>
          <w:rFonts w:ascii="Calibri" w:hAnsi="Calibri" w:cs="Calibri"/>
          <w:b/>
          <w:bCs/>
          <w:color w:val="auto"/>
          <w:sz w:val="23"/>
          <w:szCs w:val="23"/>
        </w:rPr>
        <w:t xml:space="preserve">je u jeho dieťaťa </w:t>
      </w:r>
      <w:r>
        <w:rPr>
          <w:rFonts w:ascii="Calibri" w:hAnsi="Calibri" w:cs="Calibri"/>
          <w:color w:val="auto"/>
          <w:sz w:val="23"/>
          <w:szCs w:val="23"/>
        </w:rPr>
        <w:t xml:space="preserve">(v prípade zákonného zástupcu) alebo uňho (v prípade zamestnanca) </w:t>
      </w:r>
      <w:r>
        <w:rPr>
          <w:rFonts w:ascii="Calibri" w:hAnsi="Calibri" w:cs="Calibri"/>
          <w:b/>
          <w:bCs/>
          <w:color w:val="auto"/>
          <w:sz w:val="23"/>
          <w:szCs w:val="23"/>
        </w:rPr>
        <w:t>podozrenie na ochorenie COVID-19</w:t>
      </w:r>
      <w:r>
        <w:rPr>
          <w:rFonts w:ascii="Calibri" w:hAnsi="Calibri" w:cs="Calibri"/>
          <w:color w:val="auto"/>
          <w:sz w:val="23"/>
          <w:szCs w:val="23"/>
        </w:rPr>
        <w:t xml:space="preserve">: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v prípade, ak RÚVZ neskontaktuje školu do 48 hodín, tak škola kontaktuje miestne príslušné RÚVZ a informuje o podozrení u žiaka/zamestnanca.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-škola následne postupuje podľa nižšie uvedených krokov, čaká na pokyny a poskytuje plnú súčinnosť miestne príslušnému RÚVZ. </w:t>
      </w:r>
    </w:p>
    <w:p w:rsidR="003E2D64" w:rsidRPr="006417D1" w:rsidRDefault="003E2D64" w:rsidP="003E2D64">
      <w:pPr>
        <w:pStyle w:val="Default"/>
        <w:rPr>
          <w:color w:val="auto"/>
          <w:sz w:val="23"/>
          <w:szCs w:val="23"/>
          <w:u w:val="single"/>
        </w:rPr>
      </w:pPr>
      <w:r w:rsidRPr="006417D1">
        <w:rPr>
          <w:rFonts w:ascii="Calibri" w:hAnsi="Calibri" w:cs="Calibri"/>
          <w:b/>
          <w:bCs/>
          <w:color w:val="auto"/>
          <w:sz w:val="23"/>
          <w:szCs w:val="23"/>
          <w:u w:val="single"/>
        </w:rPr>
        <w:t xml:space="preserve">Pri podozrení na ochorenie v prípade žiaka </w:t>
      </w:r>
    </w:p>
    <w:p w:rsidR="003E2D64" w:rsidRDefault="003E2D64" w:rsidP="003E2D64">
      <w:pPr>
        <w:pStyle w:val="Default"/>
        <w:rPr>
          <w:rFonts w:ascii="Calibri" w:hAnsi="Calibri" w:cs="Calibri"/>
          <w:color w:val="auto"/>
          <w:sz w:val="23"/>
          <w:szCs w:val="23"/>
        </w:rPr>
      </w:pPr>
      <w:r>
        <w:rPr>
          <w:rFonts w:ascii="Calibri" w:hAnsi="Calibri" w:cs="Calibri"/>
          <w:b/>
          <w:bCs/>
          <w:color w:val="auto"/>
          <w:sz w:val="23"/>
          <w:szCs w:val="23"/>
        </w:rPr>
        <w:t xml:space="preserve">Podozrivý žiak nenavštevuje školu </w:t>
      </w:r>
      <w:r>
        <w:rPr>
          <w:rFonts w:ascii="Calibri" w:hAnsi="Calibri" w:cs="Calibri"/>
          <w:color w:val="auto"/>
          <w:sz w:val="23"/>
          <w:szCs w:val="23"/>
        </w:rPr>
        <w:t xml:space="preserve">a školské zariadenie a škola do usmernenia príslušným RÚVZ alebo výsledkov jeho RT-PCR testu </w:t>
      </w:r>
      <w:r>
        <w:rPr>
          <w:rFonts w:ascii="Calibri" w:hAnsi="Calibri" w:cs="Calibri"/>
          <w:b/>
          <w:bCs/>
          <w:color w:val="auto"/>
          <w:sz w:val="23"/>
          <w:szCs w:val="23"/>
        </w:rPr>
        <w:t xml:space="preserve">vylúči zo školskej dochádzky úzke kontakty 1 žiaka </w:t>
      </w:r>
      <w:r>
        <w:rPr>
          <w:rFonts w:ascii="Calibri" w:hAnsi="Calibri" w:cs="Calibri"/>
          <w:color w:val="auto"/>
          <w:sz w:val="23"/>
          <w:szCs w:val="23"/>
        </w:rPr>
        <w:t xml:space="preserve">(napr. spolužiaci v triede). </w:t>
      </w:r>
    </w:p>
    <w:p w:rsidR="003E2D64" w:rsidRDefault="003E2D64" w:rsidP="003E2D64">
      <w:pPr>
        <w:pStyle w:val="Default"/>
        <w:rPr>
          <w:rFonts w:ascii="Calibri" w:hAnsi="Calibri" w:cs="Calibri"/>
          <w:color w:val="auto"/>
          <w:sz w:val="23"/>
          <w:szCs w:val="23"/>
        </w:rPr>
      </w:pPr>
      <w:r>
        <w:rPr>
          <w:rFonts w:ascii="Calibri" w:hAnsi="Calibri" w:cs="Calibri"/>
          <w:b/>
          <w:bCs/>
          <w:color w:val="auto"/>
          <w:sz w:val="23"/>
          <w:szCs w:val="23"/>
        </w:rPr>
        <w:t xml:space="preserve">Ak je podozrivý podrobený RT-PCR testu a výsledok je: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w:t>
      </w:r>
      <w:r>
        <w:rPr>
          <w:rFonts w:ascii="Calibri" w:hAnsi="Calibri" w:cs="Calibri"/>
          <w:b/>
          <w:bCs/>
          <w:color w:val="auto"/>
          <w:sz w:val="23"/>
          <w:szCs w:val="23"/>
        </w:rPr>
        <w:t>negatívny</w:t>
      </w:r>
      <w:r>
        <w:rPr>
          <w:rFonts w:ascii="Calibri" w:hAnsi="Calibri" w:cs="Calibri"/>
          <w:color w:val="auto"/>
          <w:sz w:val="23"/>
          <w:szCs w:val="23"/>
        </w:rPr>
        <w:t xml:space="preserve">, výučba sa obnovuje pre všetky vylúčené osoby. Podozrivého žiaka manažuje miestne príslušný RÚVZ, ostatní žiaci prinesú vyhlásenie o </w:t>
      </w:r>
      <w:proofErr w:type="spellStart"/>
      <w:r>
        <w:rPr>
          <w:rFonts w:ascii="Calibri" w:hAnsi="Calibri" w:cs="Calibri"/>
          <w:color w:val="auto"/>
          <w:sz w:val="23"/>
          <w:szCs w:val="23"/>
        </w:rPr>
        <w:t>bezinfekčnosti</w:t>
      </w:r>
      <w:proofErr w:type="spellEnd"/>
      <w:r>
        <w:rPr>
          <w:rFonts w:ascii="Calibri" w:hAnsi="Calibri" w:cs="Calibri"/>
          <w:color w:val="auto"/>
          <w:sz w:val="23"/>
          <w:szCs w:val="23"/>
        </w:rPr>
        <w:t xml:space="preserve">, podpísané zákonným zástupcom,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w:t>
      </w:r>
      <w:r>
        <w:rPr>
          <w:rFonts w:ascii="Calibri" w:hAnsi="Calibri" w:cs="Calibri"/>
          <w:b/>
          <w:bCs/>
          <w:color w:val="auto"/>
          <w:sz w:val="23"/>
          <w:szCs w:val="23"/>
        </w:rPr>
        <w:t>pozitívny</w:t>
      </w:r>
      <w:r>
        <w:rPr>
          <w:rFonts w:ascii="Calibri" w:hAnsi="Calibri" w:cs="Calibri"/>
          <w:color w:val="auto"/>
          <w:sz w:val="23"/>
          <w:szCs w:val="23"/>
        </w:rPr>
        <w:t xml:space="preserve">, všetky vylúčené osoby ostávajú mimo výučby až do doby určenia postupu miestne príslušného RÚVZ. Ak takto doteraz neboli vylúčení žiaci celej triedy, preruší sa školská dochádzka na celú triedu až do doby určenia iného postupu miestne príslušným RÚVZ.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b/>
          <w:bCs/>
          <w:color w:val="auto"/>
          <w:sz w:val="23"/>
          <w:szCs w:val="23"/>
        </w:rPr>
      </w:pPr>
      <w:r>
        <w:rPr>
          <w:rFonts w:ascii="Calibri" w:hAnsi="Calibri" w:cs="Calibri"/>
          <w:color w:val="auto"/>
          <w:sz w:val="23"/>
          <w:szCs w:val="23"/>
        </w:rPr>
        <w:t xml:space="preserve">- </w:t>
      </w:r>
      <w:r>
        <w:rPr>
          <w:rFonts w:ascii="Calibri" w:hAnsi="Calibri" w:cs="Calibri"/>
          <w:b/>
          <w:bCs/>
          <w:color w:val="auto"/>
          <w:sz w:val="23"/>
          <w:szCs w:val="23"/>
        </w:rPr>
        <w:t xml:space="preserve">ak sa potvrdí 2 a viac pozitívnych žiakov, prechádza sa do červenej fázy podľa usmernenia tohto materiálu. </w:t>
      </w:r>
    </w:p>
    <w:p w:rsidR="003E2D64" w:rsidRDefault="003E2D64" w:rsidP="003E2D64">
      <w:pPr>
        <w:pStyle w:val="Default"/>
        <w:rPr>
          <w:rFonts w:ascii="Calibri" w:hAnsi="Calibri" w:cs="Calibri"/>
          <w:color w:val="auto"/>
          <w:sz w:val="23"/>
          <w:szCs w:val="23"/>
        </w:rPr>
      </w:pPr>
    </w:p>
    <w:p w:rsidR="003E2D64" w:rsidRPr="006417D1" w:rsidRDefault="003E2D64" w:rsidP="003E2D64">
      <w:pPr>
        <w:pStyle w:val="Default"/>
        <w:rPr>
          <w:color w:val="auto"/>
          <w:sz w:val="23"/>
          <w:szCs w:val="23"/>
          <w:u w:val="single"/>
        </w:rPr>
      </w:pPr>
      <w:r w:rsidRPr="006417D1">
        <w:rPr>
          <w:rFonts w:ascii="Calibri" w:hAnsi="Calibri" w:cs="Calibri"/>
          <w:b/>
          <w:bCs/>
          <w:color w:val="auto"/>
          <w:sz w:val="23"/>
          <w:szCs w:val="23"/>
          <w:u w:val="single"/>
        </w:rPr>
        <w:t xml:space="preserve">Pri podozrení na ochorenie v prípade pedagogického a odborného zamestnanca </w:t>
      </w:r>
    </w:p>
    <w:p w:rsidR="003E2D64" w:rsidRDefault="003E2D64" w:rsidP="003E2D64">
      <w:pPr>
        <w:pStyle w:val="Default"/>
        <w:rPr>
          <w:rFonts w:ascii="Calibri" w:hAnsi="Calibri" w:cs="Calibri"/>
          <w:color w:val="auto"/>
          <w:sz w:val="23"/>
          <w:szCs w:val="23"/>
        </w:rPr>
      </w:pPr>
      <w:r>
        <w:rPr>
          <w:rFonts w:ascii="Calibri" w:hAnsi="Calibri" w:cs="Calibri"/>
          <w:b/>
          <w:bCs/>
          <w:color w:val="auto"/>
          <w:sz w:val="23"/>
          <w:szCs w:val="23"/>
        </w:rPr>
        <w:t xml:space="preserve">Podozrivý zamestnanec nenavštevuje školu </w:t>
      </w:r>
      <w:r>
        <w:rPr>
          <w:rFonts w:ascii="Calibri" w:hAnsi="Calibri" w:cs="Calibri"/>
          <w:color w:val="auto"/>
          <w:sz w:val="23"/>
          <w:szCs w:val="23"/>
        </w:rPr>
        <w:t xml:space="preserve">a školské zariadenie a škola do usmernenia príslušným RÚVZ alebo výsledkov jeho RT-PCR testu vylúči zo školskej dochádzky jeho úzke kontakty (napr. napríklad kolegov zdieľajúcich jednu pracovnú miestnosť). </w:t>
      </w:r>
    </w:p>
    <w:p w:rsidR="003E2D64" w:rsidRDefault="003E2D64" w:rsidP="003E2D64">
      <w:pPr>
        <w:pStyle w:val="Default"/>
        <w:rPr>
          <w:rFonts w:ascii="Calibri" w:hAnsi="Calibri" w:cs="Calibri"/>
          <w:color w:val="auto"/>
          <w:sz w:val="23"/>
          <w:szCs w:val="23"/>
        </w:rPr>
      </w:pPr>
      <w:r>
        <w:rPr>
          <w:rFonts w:ascii="Calibri" w:hAnsi="Calibri" w:cs="Calibri"/>
          <w:b/>
          <w:bCs/>
          <w:color w:val="auto"/>
          <w:sz w:val="23"/>
          <w:szCs w:val="23"/>
        </w:rPr>
        <w:t xml:space="preserve">Ak je podozrivý podrobený RT-PCR testu a výsledok je: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w:t>
      </w:r>
      <w:r>
        <w:rPr>
          <w:rFonts w:ascii="Calibri" w:hAnsi="Calibri" w:cs="Calibri"/>
          <w:b/>
          <w:bCs/>
          <w:color w:val="auto"/>
          <w:sz w:val="23"/>
          <w:szCs w:val="23"/>
        </w:rPr>
        <w:t>negatívny</w:t>
      </w:r>
      <w:r>
        <w:rPr>
          <w:rFonts w:ascii="Calibri" w:hAnsi="Calibri" w:cs="Calibri"/>
          <w:color w:val="auto"/>
          <w:sz w:val="23"/>
          <w:szCs w:val="23"/>
        </w:rPr>
        <w:t xml:space="preserve">, informuje zamestnávateľa a vylúčené úzke kontakty sa vracajú do práce. Podozrivého manažuje príslušný všeobecný lekár a RÚVZ, ktorí rozhodnú o návrate zamestnanca do pracovného procesu.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w:t>
      </w:r>
      <w:r>
        <w:rPr>
          <w:rFonts w:ascii="Calibri" w:hAnsi="Calibri" w:cs="Calibri"/>
          <w:b/>
          <w:bCs/>
          <w:color w:val="auto"/>
          <w:sz w:val="23"/>
          <w:szCs w:val="23"/>
        </w:rPr>
        <w:t xml:space="preserve">pozitívny, </w:t>
      </w:r>
      <w:r>
        <w:rPr>
          <w:rFonts w:ascii="Calibri" w:hAnsi="Calibri" w:cs="Calibri"/>
          <w:color w:val="auto"/>
          <w:sz w:val="23"/>
          <w:szCs w:val="23"/>
        </w:rPr>
        <w:t xml:space="preserve">informuje zamestnávateľa, situáciu ďalej manažuje miestne príslušný RÚVZ a </w:t>
      </w:r>
      <w:r>
        <w:rPr>
          <w:rFonts w:ascii="Calibri" w:hAnsi="Calibri" w:cs="Calibri"/>
          <w:b/>
          <w:bCs/>
          <w:color w:val="auto"/>
          <w:sz w:val="23"/>
          <w:szCs w:val="23"/>
        </w:rPr>
        <w:t>prechádza sa do červenej fázy podľa usmernenia tohto materiálu</w:t>
      </w:r>
      <w:r>
        <w:rPr>
          <w:rFonts w:ascii="Calibri" w:hAnsi="Calibri" w:cs="Calibri"/>
          <w:color w:val="auto"/>
          <w:sz w:val="23"/>
          <w:szCs w:val="23"/>
        </w:rPr>
        <w:t xml:space="preserve">. </w:t>
      </w:r>
    </w:p>
    <w:p w:rsidR="003E2D64" w:rsidRDefault="003E2D64" w:rsidP="003E2D64">
      <w:pPr>
        <w:pStyle w:val="Default"/>
        <w:rPr>
          <w:rFonts w:ascii="Calibri" w:hAnsi="Calibri" w:cs="Calibri"/>
          <w:color w:val="auto"/>
          <w:sz w:val="23"/>
          <w:szCs w:val="23"/>
        </w:rPr>
      </w:pPr>
    </w:p>
    <w:p w:rsidR="003E2D64" w:rsidRPr="006417D1" w:rsidRDefault="003E2D64" w:rsidP="003E2D64">
      <w:pPr>
        <w:pStyle w:val="Default"/>
        <w:rPr>
          <w:color w:val="auto"/>
          <w:sz w:val="23"/>
          <w:szCs w:val="23"/>
          <w:u w:val="single"/>
        </w:rPr>
      </w:pPr>
      <w:r w:rsidRPr="006417D1">
        <w:rPr>
          <w:rFonts w:ascii="Calibri" w:hAnsi="Calibri" w:cs="Calibri"/>
          <w:b/>
          <w:bCs/>
          <w:color w:val="auto"/>
          <w:sz w:val="23"/>
          <w:szCs w:val="23"/>
          <w:u w:val="single"/>
        </w:rPr>
        <w:t xml:space="preserve">Pri podozrení na ochorenie v prípade nepedagogického zamestnanca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Podozrivý zamestnanec - nenavštevuje školu a školské zariadenie až do usmernenia príslušného RÚVZ a škola vylúči zo školskej dochádzky, z dochádzky do práce jeho úzke kontakty.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V prípade zamestnanca stravovacieho zariadenia je nutné uzatvoriť zariadenie do určenia ďalšieho postupu miestne príslušného RÚVZ. </w:t>
      </w:r>
    </w:p>
    <w:p w:rsidR="003E2D64" w:rsidRDefault="003E2D64" w:rsidP="003E2D64">
      <w:pPr>
        <w:pStyle w:val="Default"/>
        <w:rPr>
          <w:rFonts w:ascii="Calibri" w:hAnsi="Calibri" w:cs="Calibri"/>
          <w:color w:val="auto"/>
          <w:sz w:val="23"/>
          <w:szCs w:val="23"/>
        </w:rPr>
      </w:pPr>
      <w:r>
        <w:rPr>
          <w:rFonts w:ascii="Calibri" w:hAnsi="Calibri" w:cs="Calibri"/>
          <w:b/>
          <w:bCs/>
          <w:color w:val="auto"/>
          <w:sz w:val="23"/>
          <w:szCs w:val="23"/>
        </w:rPr>
        <w:t xml:space="preserve">Ak je podozrivý podrobený RT-PCR testu a výsledok je: </w:t>
      </w:r>
    </w:p>
    <w:p w:rsidR="003E2D64" w:rsidRDefault="003E2D64" w:rsidP="003E2D64">
      <w:pPr>
        <w:pStyle w:val="Default"/>
        <w:rPr>
          <w:color w:val="auto"/>
          <w:sz w:val="23"/>
          <w:szCs w:val="23"/>
        </w:rPr>
      </w:pPr>
      <w:r>
        <w:rPr>
          <w:rFonts w:ascii="Calibri" w:hAnsi="Calibri" w:cs="Calibri"/>
          <w:color w:val="auto"/>
          <w:sz w:val="23"/>
          <w:szCs w:val="23"/>
        </w:rPr>
        <w:t xml:space="preserve">- </w:t>
      </w:r>
      <w:r>
        <w:rPr>
          <w:rFonts w:ascii="Calibri" w:hAnsi="Calibri" w:cs="Calibri"/>
          <w:b/>
          <w:bCs/>
          <w:color w:val="auto"/>
          <w:sz w:val="23"/>
          <w:szCs w:val="23"/>
        </w:rPr>
        <w:t>negatívny</w:t>
      </w:r>
      <w:r>
        <w:rPr>
          <w:rFonts w:ascii="Calibri" w:hAnsi="Calibri" w:cs="Calibri"/>
          <w:color w:val="auto"/>
          <w:sz w:val="23"/>
          <w:szCs w:val="23"/>
        </w:rPr>
        <w:t>, informuje zamestnávateľa a vylúčené úzke kontakty sa vracajú do práce. Podozrivého manažuje príslušný všeobecný lekár a RÚVZ, ktorí rozhodnú o návrate zamestnanca do pracovného procesu.</w:t>
      </w:r>
    </w:p>
    <w:p w:rsidR="003E2D64" w:rsidRDefault="003E2D64" w:rsidP="003E2D64">
      <w:pPr>
        <w:pStyle w:val="Default"/>
        <w:rPr>
          <w:color w:val="auto"/>
        </w:rPr>
      </w:pPr>
    </w:p>
    <w:p w:rsidR="003E2D64" w:rsidRDefault="003E2D64" w:rsidP="003E2D64">
      <w:pPr>
        <w:pStyle w:val="Default"/>
        <w:pageBreakBefore/>
        <w:rPr>
          <w:rFonts w:ascii="Calibri" w:hAnsi="Calibri" w:cs="Calibri"/>
          <w:color w:val="auto"/>
          <w:sz w:val="23"/>
          <w:szCs w:val="23"/>
        </w:rPr>
      </w:pPr>
      <w:r>
        <w:rPr>
          <w:rFonts w:ascii="Calibri" w:hAnsi="Calibri" w:cs="Calibri"/>
          <w:color w:val="auto"/>
          <w:sz w:val="23"/>
          <w:szCs w:val="23"/>
        </w:rPr>
        <w:lastRenderedPageBreak/>
        <w:t>-</w:t>
      </w:r>
      <w:r>
        <w:rPr>
          <w:rFonts w:ascii="Calibri" w:hAnsi="Calibri" w:cs="Calibri"/>
          <w:b/>
          <w:bCs/>
          <w:color w:val="auto"/>
          <w:sz w:val="23"/>
          <w:szCs w:val="23"/>
        </w:rPr>
        <w:t xml:space="preserve">pozitívny, </w:t>
      </w:r>
      <w:r>
        <w:rPr>
          <w:rFonts w:ascii="Calibri" w:hAnsi="Calibri" w:cs="Calibri"/>
          <w:color w:val="auto"/>
          <w:sz w:val="23"/>
          <w:szCs w:val="23"/>
        </w:rPr>
        <w:t xml:space="preserve">informuje zamestnávateľa a situáciu ďalej manažuje miestne príslušný RÚVZ.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ak sa RT-PCR testom potvrdí </w:t>
      </w:r>
      <w:r>
        <w:rPr>
          <w:rFonts w:ascii="Calibri" w:hAnsi="Calibri" w:cs="Calibri"/>
          <w:b/>
          <w:bCs/>
          <w:color w:val="auto"/>
          <w:sz w:val="23"/>
          <w:szCs w:val="23"/>
        </w:rPr>
        <w:t xml:space="preserve">viac pozitívne testovaných zamestnancov </w:t>
      </w:r>
      <w:r>
        <w:rPr>
          <w:rFonts w:ascii="Calibri" w:hAnsi="Calibri" w:cs="Calibri"/>
          <w:color w:val="auto"/>
          <w:sz w:val="23"/>
          <w:szCs w:val="23"/>
        </w:rPr>
        <w:t xml:space="preserve">prechádza sa do </w:t>
      </w:r>
      <w:r>
        <w:rPr>
          <w:rFonts w:ascii="Calibri" w:hAnsi="Calibri" w:cs="Calibri"/>
          <w:b/>
          <w:bCs/>
          <w:color w:val="auto"/>
          <w:sz w:val="23"/>
          <w:szCs w:val="23"/>
        </w:rPr>
        <w:t xml:space="preserve">červenej fázy </w:t>
      </w:r>
      <w:r>
        <w:rPr>
          <w:rFonts w:ascii="Calibri" w:hAnsi="Calibri" w:cs="Calibri"/>
          <w:color w:val="auto"/>
          <w:sz w:val="23"/>
          <w:szCs w:val="23"/>
        </w:rPr>
        <w:t xml:space="preserve">podľa usmernenia tohto materiálu. </w:t>
      </w:r>
    </w:p>
    <w:p w:rsidR="003E2D64" w:rsidRDefault="003E2D64" w:rsidP="003E2D64">
      <w:pPr>
        <w:pStyle w:val="Default"/>
        <w:rPr>
          <w:rFonts w:ascii="Calibri" w:hAnsi="Calibri" w:cs="Calibri"/>
          <w:color w:val="auto"/>
          <w:sz w:val="20"/>
          <w:szCs w:val="20"/>
        </w:rPr>
      </w:pPr>
      <w:r>
        <w:rPr>
          <w:rFonts w:ascii="Calibri" w:hAnsi="Calibri" w:cs="Calibri"/>
          <w:b/>
          <w:bCs/>
          <w:color w:val="auto"/>
          <w:sz w:val="20"/>
          <w:szCs w:val="20"/>
        </w:rPr>
        <w:t xml:space="preserve">Úzke kontakty </w:t>
      </w:r>
      <w:r>
        <w:rPr>
          <w:rFonts w:ascii="Calibri" w:hAnsi="Calibri" w:cs="Calibri"/>
          <w:color w:val="auto"/>
          <w:sz w:val="20"/>
          <w:szCs w:val="20"/>
        </w:rPr>
        <w:t xml:space="preserve">sú pre účely tohto dokumentu, v súlade s opatrením UVZ SR definované ako osoby, ktoré: </w:t>
      </w:r>
    </w:p>
    <w:p w:rsidR="003E2D64" w:rsidRDefault="003E2D64" w:rsidP="003E2D64">
      <w:pPr>
        <w:pStyle w:val="Default"/>
        <w:rPr>
          <w:rFonts w:ascii="Calibri" w:hAnsi="Calibri" w:cs="Calibri"/>
          <w:color w:val="auto"/>
          <w:sz w:val="20"/>
          <w:szCs w:val="20"/>
        </w:rPr>
      </w:pPr>
      <w:r>
        <w:rPr>
          <w:rFonts w:ascii="Calibri" w:hAnsi="Calibri" w:cs="Calibri"/>
          <w:color w:val="auto"/>
          <w:sz w:val="20"/>
          <w:szCs w:val="20"/>
        </w:rPr>
        <w:t xml:space="preserve">- mali osobný kontakt s podozrivým prípadom COVID-19 do dvoch metrov dlhšie ako 15 minút, </w:t>
      </w:r>
    </w:p>
    <w:p w:rsidR="003E2D64" w:rsidRDefault="003E2D64" w:rsidP="003E2D64">
      <w:pPr>
        <w:pStyle w:val="Default"/>
        <w:rPr>
          <w:rFonts w:ascii="Calibri" w:hAnsi="Calibri" w:cs="Calibri"/>
          <w:color w:val="auto"/>
          <w:sz w:val="20"/>
          <w:szCs w:val="20"/>
        </w:rPr>
      </w:pPr>
      <w:r>
        <w:rPr>
          <w:rFonts w:ascii="Calibri" w:hAnsi="Calibri" w:cs="Calibri"/>
          <w:color w:val="auto"/>
          <w:sz w:val="20"/>
          <w:szCs w:val="20"/>
        </w:rPr>
        <w:t xml:space="preserve">- mali fyzický kontakt s podozrivým prípadom COVID-19, </w:t>
      </w:r>
    </w:p>
    <w:p w:rsidR="003E2D64" w:rsidRDefault="003E2D64" w:rsidP="003E2D64">
      <w:pPr>
        <w:pStyle w:val="Default"/>
        <w:rPr>
          <w:rFonts w:ascii="Calibri" w:hAnsi="Calibri" w:cs="Calibri"/>
          <w:color w:val="auto"/>
          <w:sz w:val="20"/>
          <w:szCs w:val="20"/>
        </w:rPr>
      </w:pPr>
      <w:r>
        <w:rPr>
          <w:rFonts w:ascii="Calibri" w:hAnsi="Calibri" w:cs="Calibri"/>
          <w:color w:val="auto"/>
          <w:sz w:val="20"/>
          <w:szCs w:val="20"/>
        </w:rPr>
        <w:t xml:space="preserve">- boli v uzavretom prostredí (triede, zasadacej miestnosti) s podozrivým prípadom COVID-19 dlhšie ako 15 minút </w:t>
      </w:r>
    </w:p>
    <w:p w:rsidR="003E2D64" w:rsidRDefault="003E2D64" w:rsidP="003E2D64">
      <w:pPr>
        <w:pStyle w:val="Default"/>
        <w:rPr>
          <w:rFonts w:ascii="Calibri" w:hAnsi="Calibri" w:cs="Calibri"/>
          <w:color w:val="auto"/>
          <w:sz w:val="20"/>
          <w:szCs w:val="20"/>
        </w:rPr>
      </w:pPr>
      <w:r>
        <w:rPr>
          <w:rFonts w:ascii="Calibri" w:hAnsi="Calibri" w:cs="Calibri"/>
          <w:color w:val="auto"/>
          <w:sz w:val="20"/>
          <w:szCs w:val="20"/>
        </w:rPr>
        <w:t xml:space="preserve">- mali nechránený priamy kontakt s infekčnými výlučkami podozrivého prípadu COVID-19 (napr. pri kašľaní), </w:t>
      </w:r>
    </w:p>
    <w:p w:rsidR="003E2D64" w:rsidRDefault="003E2D64" w:rsidP="003E2D64">
      <w:pPr>
        <w:pStyle w:val="Default"/>
        <w:rPr>
          <w:rFonts w:ascii="Calibri" w:hAnsi="Calibri" w:cs="Calibri"/>
          <w:color w:val="auto"/>
          <w:sz w:val="20"/>
          <w:szCs w:val="20"/>
        </w:rPr>
      </w:pPr>
      <w:r>
        <w:rPr>
          <w:rFonts w:ascii="Calibri" w:hAnsi="Calibri" w:cs="Calibri"/>
          <w:color w:val="auto"/>
          <w:sz w:val="20"/>
          <w:szCs w:val="20"/>
        </w:rPr>
        <w:t xml:space="preserve">- sedeli vedľa podozrivého prípadu COVID-19, a to až do vzdialenosti do dvoch miest od podozrivého </w:t>
      </w:r>
    </w:p>
    <w:p w:rsidR="003E2D64" w:rsidRDefault="003E2D64" w:rsidP="003E2D64">
      <w:pPr>
        <w:pStyle w:val="Default"/>
        <w:rPr>
          <w:rFonts w:ascii="Calibri" w:hAnsi="Calibri" w:cs="Calibri"/>
          <w:color w:val="auto"/>
          <w:sz w:val="20"/>
          <w:szCs w:val="20"/>
        </w:rPr>
      </w:pPr>
    </w:p>
    <w:p w:rsidR="003E2D64" w:rsidRDefault="003E2D64" w:rsidP="003E2D64">
      <w:pPr>
        <w:pStyle w:val="Default"/>
        <w:rPr>
          <w:color w:val="auto"/>
          <w:sz w:val="23"/>
          <w:szCs w:val="23"/>
        </w:rPr>
      </w:pPr>
      <w:r>
        <w:rPr>
          <w:rFonts w:ascii="Calibri" w:hAnsi="Calibri" w:cs="Calibri"/>
          <w:b/>
          <w:bCs/>
          <w:color w:val="auto"/>
          <w:sz w:val="23"/>
          <w:szCs w:val="23"/>
        </w:rPr>
        <w:t xml:space="preserve">Pri podozrení na ochorenie v prípade zákonného zástupcu alebo osoby v úzkom kontakte so žiakom alebo zamestnancom školy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Škola čaká na pokyny a poskytuje plnú súčinnosť miestne príslušnému RÚVZ. </w:t>
      </w:r>
    </w:p>
    <w:p w:rsidR="003E2D64" w:rsidRDefault="003E2D64" w:rsidP="003E2D64">
      <w:pPr>
        <w:pStyle w:val="Default"/>
        <w:rPr>
          <w:rFonts w:ascii="Calibri" w:hAnsi="Calibri" w:cs="Calibri"/>
          <w:color w:val="auto"/>
          <w:sz w:val="23"/>
          <w:szCs w:val="23"/>
        </w:rPr>
      </w:pPr>
    </w:p>
    <w:p w:rsidR="003E2D64" w:rsidRPr="00341206" w:rsidRDefault="003E2D64" w:rsidP="003E2D64">
      <w:pPr>
        <w:pStyle w:val="Default"/>
        <w:rPr>
          <w:rFonts w:ascii="Calibri" w:hAnsi="Calibri" w:cs="Calibri"/>
          <w:color w:val="auto"/>
          <w:sz w:val="28"/>
          <w:szCs w:val="28"/>
          <w:u w:val="single"/>
        </w:rPr>
      </w:pPr>
      <w:r w:rsidRPr="00341206">
        <w:rPr>
          <w:rFonts w:ascii="Calibri" w:hAnsi="Calibri" w:cs="Calibri"/>
          <w:b/>
          <w:bCs/>
          <w:color w:val="auto"/>
          <w:sz w:val="28"/>
          <w:szCs w:val="28"/>
          <w:u w:val="single"/>
        </w:rPr>
        <w:t xml:space="preserve">Červená fáza </w:t>
      </w:r>
    </w:p>
    <w:p w:rsidR="003E2D64" w:rsidRDefault="003E2D64" w:rsidP="003E2D64">
      <w:pPr>
        <w:pStyle w:val="Default"/>
        <w:rPr>
          <w:rFonts w:ascii="Calibri" w:hAnsi="Calibri" w:cs="Calibri"/>
          <w:b/>
          <w:bCs/>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b/>
          <w:bCs/>
          <w:color w:val="auto"/>
          <w:sz w:val="23"/>
          <w:szCs w:val="23"/>
        </w:rPr>
        <w:t xml:space="preserve">Červená </w:t>
      </w:r>
      <w:r>
        <w:rPr>
          <w:rFonts w:ascii="Calibri" w:hAnsi="Calibri" w:cs="Calibri"/>
          <w:color w:val="auto"/>
          <w:sz w:val="23"/>
          <w:szCs w:val="23"/>
        </w:rPr>
        <w:t xml:space="preserve">fáza nastáva </w:t>
      </w:r>
      <w:r>
        <w:rPr>
          <w:rFonts w:ascii="Calibri" w:hAnsi="Calibri" w:cs="Calibri"/>
          <w:b/>
          <w:bCs/>
          <w:color w:val="auto"/>
          <w:sz w:val="23"/>
          <w:szCs w:val="23"/>
        </w:rPr>
        <w:t xml:space="preserve">pri dvoch a viac potvrdených pozitívnych prípadoch medzi žiakmi, nepedagogickými pracovníkmi </w:t>
      </w:r>
      <w:r>
        <w:rPr>
          <w:rFonts w:ascii="Calibri" w:hAnsi="Calibri" w:cs="Calibri"/>
          <w:color w:val="auto"/>
          <w:sz w:val="23"/>
          <w:szCs w:val="23"/>
        </w:rPr>
        <w:t xml:space="preserve">alebo </w:t>
      </w:r>
      <w:r>
        <w:rPr>
          <w:rFonts w:ascii="Calibri" w:hAnsi="Calibri" w:cs="Calibri"/>
          <w:b/>
          <w:bCs/>
          <w:color w:val="auto"/>
          <w:sz w:val="23"/>
          <w:szCs w:val="23"/>
        </w:rPr>
        <w:t xml:space="preserve">jedným pedagogickým pracovníkom </w:t>
      </w:r>
      <w:r>
        <w:rPr>
          <w:rFonts w:ascii="Calibri" w:hAnsi="Calibri" w:cs="Calibri"/>
          <w:color w:val="auto"/>
          <w:sz w:val="23"/>
          <w:szCs w:val="23"/>
        </w:rPr>
        <w:t>aleb</w:t>
      </w:r>
      <w:r>
        <w:rPr>
          <w:rFonts w:ascii="Calibri" w:hAnsi="Calibri" w:cs="Calibri"/>
          <w:b/>
          <w:bCs/>
          <w:color w:val="auto"/>
          <w:sz w:val="23"/>
          <w:szCs w:val="23"/>
        </w:rPr>
        <w:t>o v prípade nariadenia ÚVZ SR</w:t>
      </w:r>
      <w:r>
        <w:rPr>
          <w:rFonts w:ascii="Calibri" w:hAnsi="Calibri" w:cs="Calibri"/>
          <w:color w:val="auto"/>
          <w:sz w:val="23"/>
          <w:szCs w:val="23"/>
        </w:rPr>
        <w:t xml:space="preserve">. </w:t>
      </w:r>
    </w:p>
    <w:p w:rsidR="003E2D64" w:rsidRDefault="003E2D64" w:rsidP="003E2D64">
      <w:pPr>
        <w:pStyle w:val="Default"/>
        <w:rPr>
          <w:rFonts w:ascii="Calibri" w:hAnsi="Calibri" w:cs="Calibri"/>
          <w:b/>
          <w:bCs/>
          <w:color w:val="auto"/>
          <w:sz w:val="23"/>
          <w:szCs w:val="23"/>
          <w:u w:val="single"/>
        </w:rPr>
      </w:pPr>
    </w:p>
    <w:p w:rsidR="003E2D64" w:rsidRPr="00341206" w:rsidRDefault="003E2D64" w:rsidP="003E2D64">
      <w:pPr>
        <w:pStyle w:val="Default"/>
        <w:rPr>
          <w:color w:val="auto"/>
          <w:sz w:val="23"/>
          <w:szCs w:val="23"/>
          <w:u w:val="single"/>
        </w:rPr>
      </w:pPr>
      <w:r w:rsidRPr="00341206">
        <w:rPr>
          <w:rFonts w:ascii="Calibri" w:hAnsi="Calibri" w:cs="Calibri"/>
          <w:b/>
          <w:bCs/>
          <w:color w:val="auto"/>
          <w:sz w:val="23"/>
          <w:szCs w:val="23"/>
          <w:u w:val="single"/>
        </w:rPr>
        <w:t xml:space="preserve">V prípade ochorenia žiaka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Ak sa ochorenie COVID-19 </w:t>
      </w:r>
      <w:r>
        <w:rPr>
          <w:rFonts w:ascii="Calibri" w:hAnsi="Calibri" w:cs="Calibri"/>
          <w:b/>
          <w:bCs/>
          <w:color w:val="auto"/>
          <w:sz w:val="23"/>
          <w:szCs w:val="23"/>
        </w:rPr>
        <w:t xml:space="preserve">potvrdí u 2 a viac žiakov, prerušuje sa vyučovanie v triedach žiakov s potvrdeným ochorením COVID-19 </w:t>
      </w:r>
      <w:r>
        <w:rPr>
          <w:rFonts w:ascii="Calibri" w:hAnsi="Calibri" w:cs="Calibri"/>
          <w:color w:val="auto"/>
          <w:sz w:val="23"/>
          <w:szCs w:val="23"/>
        </w:rPr>
        <w:t xml:space="preserve">a vylúčiť z vyučovacieho procesu ich úzke kontakty. Ďalej sa postupuje podľa usmernenia príslušného všeobecného lekára alebo miestne príslušného RÚVZ.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V škole sa uskutoční dezinfekcia podľa aktuálne platného usmernenia hlavného hygienika.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Ak sa u niektorého z osôb vylúčených zo školského procesu objavia počas doby zatvorenia školy príznaky na COVID-19, dotyčného manažuje príslušný lekár všeobecnej starostlivosti.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Po ukončení šetrenia miestne príslušného RÚVZ sa škola vracia do zelenej fázy. </w:t>
      </w:r>
    </w:p>
    <w:p w:rsidR="003E2D64" w:rsidRPr="00341206" w:rsidRDefault="003E2D64" w:rsidP="003E2D64">
      <w:pPr>
        <w:pStyle w:val="Default"/>
        <w:rPr>
          <w:color w:val="auto"/>
          <w:sz w:val="23"/>
          <w:szCs w:val="23"/>
          <w:u w:val="single"/>
        </w:rPr>
      </w:pPr>
      <w:r w:rsidRPr="00341206">
        <w:rPr>
          <w:rFonts w:ascii="Calibri" w:hAnsi="Calibri" w:cs="Calibri"/>
          <w:b/>
          <w:bCs/>
          <w:color w:val="auto"/>
          <w:sz w:val="23"/>
          <w:szCs w:val="23"/>
          <w:u w:val="single"/>
        </w:rPr>
        <w:t xml:space="preserve">V prípade potvrdeného pedagogického alebo odborného zamestnanca </w:t>
      </w:r>
    </w:p>
    <w:p w:rsidR="003E2D64" w:rsidRDefault="003E2D64" w:rsidP="003E2D64">
      <w:pPr>
        <w:pStyle w:val="Default"/>
        <w:rPr>
          <w:rFonts w:ascii="Calibri" w:hAnsi="Calibri" w:cs="Calibri"/>
          <w:color w:val="auto"/>
          <w:sz w:val="23"/>
          <w:szCs w:val="23"/>
        </w:rPr>
      </w:pPr>
      <w:r>
        <w:rPr>
          <w:rFonts w:ascii="Calibri" w:hAnsi="Calibri" w:cs="Calibri"/>
          <w:b/>
          <w:bCs/>
          <w:color w:val="auto"/>
          <w:sz w:val="23"/>
          <w:szCs w:val="23"/>
        </w:rPr>
        <w:t>Vylúčiť zo školského procesu osoby v úzkom kontakte daného zamestnanca</w:t>
      </w:r>
      <w:r>
        <w:rPr>
          <w:rFonts w:ascii="Calibri" w:hAnsi="Calibri" w:cs="Calibri"/>
          <w:color w:val="auto"/>
          <w:sz w:val="23"/>
          <w:szCs w:val="23"/>
        </w:rPr>
        <w:t xml:space="preserve">. Ďalej sa postupuje podľa usmernenia príslušného všeobecného lekára alebo miestne príslušného RÚVZ.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V škole sa uskutoční dezinfekcia podľa aktuálne platného usmernenia hlavného hygienika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Ak sa u nejakého z priamych kontaktov zamestnancov objavia počas doby zatvorenia školy príznaky na COVID-19, dotyčného manažuje príslušný lekár všeobecnej starostlivosti. </w:t>
      </w:r>
    </w:p>
    <w:p w:rsidR="003E2D64" w:rsidRPr="00341206" w:rsidRDefault="003E2D64" w:rsidP="003E2D64">
      <w:pPr>
        <w:pStyle w:val="Default"/>
        <w:rPr>
          <w:color w:val="auto"/>
          <w:sz w:val="23"/>
          <w:szCs w:val="23"/>
          <w:u w:val="single"/>
        </w:rPr>
      </w:pPr>
      <w:r w:rsidRPr="00341206">
        <w:rPr>
          <w:rFonts w:ascii="Calibri" w:hAnsi="Calibri" w:cs="Calibri"/>
          <w:b/>
          <w:bCs/>
          <w:color w:val="auto"/>
          <w:sz w:val="23"/>
          <w:szCs w:val="23"/>
          <w:u w:val="single"/>
        </w:rPr>
        <w:t xml:space="preserve">V prípade potvrdeného nepedagogického pracovníka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w:t>
      </w:r>
      <w:r>
        <w:rPr>
          <w:rFonts w:ascii="Calibri" w:hAnsi="Calibri" w:cs="Calibri"/>
          <w:b/>
          <w:bCs/>
          <w:color w:val="auto"/>
          <w:sz w:val="23"/>
          <w:szCs w:val="23"/>
        </w:rPr>
        <w:t>Vylúčiť zo školského procesu osoby v úzkom kontakte daného zamestnanca</w:t>
      </w:r>
      <w:r>
        <w:rPr>
          <w:rFonts w:ascii="Calibri" w:hAnsi="Calibri" w:cs="Calibri"/>
          <w:color w:val="auto"/>
          <w:sz w:val="23"/>
          <w:szCs w:val="23"/>
        </w:rPr>
        <w:t xml:space="preserve">. Ďalej sa postupuje podľa usmernenia príslušného všeobecného lekára alebo miestneho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príslušného RÚVZ. V škole sa uskutoční dezinfekcia podľa aktuálne platného usmernenia hlavného hygienika.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color w:val="auto"/>
          <w:sz w:val="23"/>
          <w:szCs w:val="23"/>
        </w:rPr>
      </w:pPr>
      <w:r>
        <w:rPr>
          <w:rFonts w:ascii="Calibri" w:hAnsi="Calibri" w:cs="Calibri"/>
          <w:b/>
          <w:bCs/>
          <w:color w:val="auto"/>
          <w:sz w:val="23"/>
          <w:szCs w:val="23"/>
        </w:rPr>
        <w:t xml:space="preserve">V prípade potvrdeného zákonného zástupcu alebo osoby v úzkom kontakte so žiakom alebo pracovníkom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Škola čaká na pokyny a poskytuje plnú súčinnosť miestne príslušnému RÚVZ.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b/>
          <w:bCs/>
          <w:color w:val="auto"/>
          <w:sz w:val="28"/>
          <w:szCs w:val="28"/>
        </w:rPr>
      </w:pPr>
      <w:r>
        <w:rPr>
          <w:rFonts w:ascii="Calibri" w:hAnsi="Calibri" w:cs="Calibri"/>
          <w:b/>
          <w:bCs/>
          <w:color w:val="auto"/>
          <w:sz w:val="28"/>
          <w:szCs w:val="28"/>
        </w:rPr>
        <w:t xml:space="preserve">Organizácia </w:t>
      </w:r>
      <w:proofErr w:type="spellStart"/>
      <w:r>
        <w:rPr>
          <w:rFonts w:ascii="Calibri" w:hAnsi="Calibri" w:cs="Calibri"/>
          <w:b/>
          <w:bCs/>
          <w:color w:val="auto"/>
          <w:sz w:val="28"/>
          <w:szCs w:val="28"/>
        </w:rPr>
        <w:t>výchovno</w:t>
      </w:r>
      <w:proofErr w:type="spellEnd"/>
      <w:r>
        <w:rPr>
          <w:rFonts w:ascii="Calibri" w:hAnsi="Calibri" w:cs="Calibri"/>
          <w:b/>
          <w:bCs/>
          <w:color w:val="auto"/>
          <w:sz w:val="28"/>
          <w:szCs w:val="28"/>
        </w:rPr>
        <w:t xml:space="preserve"> – vzdelávacieho procesu</w:t>
      </w:r>
    </w:p>
    <w:p w:rsidR="00590748" w:rsidRDefault="00590748" w:rsidP="003E2D64">
      <w:pPr>
        <w:pStyle w:val="Default"/>
        <w:rPr>
          <w:rFonts w:ascii="Calibri" w:hAnsi="Calibri" w:cs="Calibri"/>
          <w:b/>
          <w:bCs/>
          <w:color w:val="auto"/>
          <w:sz w:val="28"/>
          <w:szCs w:val="28"/>
        </w:rPr>
      </w:pPr>
    </w:p>
    <w:p w:rsidR="00590748" w:rsidRDefault="00590748" w:rsidP="003E2D64">
      <w:pPr>
        <w:pStyle w:val="Default"/>
        <w:rPr>
          <w:rFonts w:ascii="Calibri" w:hAnsi="Calibri" w:cs="Calibri"/>
          <w:color w:val="auto"/>
          <w:sz w:val="28"/>
          <w:szCs w:val="28"/>
        </w:rPr>
      </w:pP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Nad rámec opatrení zelenej a oranžovej fázy riaditeľ zváži po dohode s miestne príslušným RÚVZ: </w:t>
      </w:r>
    </w:p>
    <w:p w:rsidR="003E2D64" w:rsidRDefault="003E2D64" w:rsidP="003E2D64">
      <w:pPr>
        <w:pStyle w:val="Default"/>
        <w:rPr>
          <w:rFonts w:ascii="Calibri" w:hAnsi="Calibri" w:cs="Calibri"/>
          <w:color w:val="auto"/>
          <w:sz w:val="23"/>
          <w:szCs w:val="23"/>
        </w:rPr>
      </w:pPr>
      <w:r>
        <w:rPr>
          <w:rFonts w:ascii="Calibri" w:hAnsi="Calibri" w:cs="Calibri"/>
          <w:b/>
          <w:bCs/>
          <w:color w:val="auto"/>
          <w:sz w:val="23"/>
          <w:szCs w:val="23"/>
        </w:rPr>
        <w:t xml:space="preserve">Žiakov prvého až piateho ročníka rozdelí riaditeľka základnej školy na triedy, v ktorých ich bude najviac 15.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lastRenderedPageBreak/>
        <w:t xml:space="preserve">V prípade, ak nie je v možnostiach školy kapacitne zabezpečiť takúto veľkosť tried, tak platí nasledovné: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w:t>
      </w:r>
      <w:r>
        <w:rPr>
          <w:rFonts w:ascii="Calibri" w:hAnsi="Calibri" w:cs="Calibri"/>
          <w:b/>
          <w:bCs/>
          <w:color w:val="auto"/>
          <w:sz w:val="23"/>
          <w:szCs w:val="23"/>
        </w:rPr>
        <w:t xml:space="preserve">Prezenčné vyučovanie prebieha u žiakov prvého až piateho ročníka.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w:t>
      </w:r>
      <w:r>
        <w:rPr>
          <w:rFonts w:ascii="Calibri" w:hAnsi="Calibri" w:cs="Calibri"/>
          <w:b/>
          <w:bCs/>
          <w:color w:val="auto"/>
          <w:sz w:val="23"/>
          <w:szCs w:val="23"/>
        </w:rPr>
        <w:t>Vyučovanie žiakov druhého stupňa prebieha distančne</w:t>
      </w:r>
      <w:r>
        <w:rPr>
          <w:rFonts w:ascii="Calibri" w:hAnsi="Calibri" w:cs="Calibri"/>
          <w:color w:val="auto"/>
          <w:sz w:val="23"/>
          <w:szCs w:val="23"/>
        </w:rPr>
        <w:t xml:space="preserve">.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color w:val="auto"/>
          <w:sz w:val="23"/>
          <w:szCs w:val="23"/>
        </w:rPr>
      </w:pPr>
      <w:r>
        <w:rPr>
          <w:rFonts w:ascii="Calibri" w:hAnsi="Calibri" w:cs="Calibri"/>
          <w:color w:val="auto"/>
          <w:sz w:val="23"/>
          <w:szCs w:val="23"/>
        </w:rPr>
        <w:t xml:space="preserve">Pre prezenčné vyučovanie nad rámec predchádzajúcej fázy platí: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Vytvorená trieda sa nebude meniť, aj keď počet žiakov klesne, nebude dochádzať k migrácii žiakov medzi jednotlivými triedami.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Metódy a obsah vzdelávacích a záujmových činností je nevyhnutné prispôsobiť zloženiu konkrétnej triedy, vzhľadom na vek žiakov a úroveň ich vedomostí, znalostí a zručností.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Pre školu bude nevyhnutné zmeniť organizáciu vyučovania (úprava rozvrhu, úprava </w:t>
      </w:r>
      <w:proofErr w:type="spellStart"/>
      <w:r>
        <w:rPr>
          <w:rFonts w:ascii="Calibri" w:hAnsi="Calibri" w:cs="Calibri"/>
          <w:color w:val="auto"/>
          <w:sz w:val="23"/>
          <w:szCs w:val="23"/>
        </w:rPr>
        <w:t>vnútor-ného</w:t>
      </w:r>
      <w:proofErr w:type="spellEnd"/>
      <w:r>
        <w:rPr>
          <w:rFonts w:ascii="Calibri" w:hAnsi="Calibri" w:cs="Calibri"/>
          <w:color w:val="auto"/>
          <w:sz w:val="23"/>
          <w:szCs w:val="23"/>
        </w:rPr>
        <w:t xml:space="preserve"> časového členenia vyučovacieho dňa) a brať do úvahy fakt, že časť žiakov sa vzdelávania v základnej škole nezúčastní.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Z tohto dôvodu škola má možnosť autonómne koncipovať štruktúru vyučovacieho dňa a takisto majú možnosť autonómne upraviť obsah a formu vzdelávania.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Pre žiakov, ktorí sa nezúčastňujú vyučovacieho procesu, škola zabezpečí vzdelávanie tak, ako je to pri ich neprítomnosti v štandardnom režime napr. pri chorobe, resp. podľa svojich možností.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Základná škola neorganizuje spoločné akcie – besiedky a iné hromadné podujatia, školy v prírode, lyžiarske kurzy a viacdňové školské výlety.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8"/>
          <w:szCs w:val="28"/>
        </w:rPr>
      </w:pPr>
      <w:r>
        <w:rPr>
          <w:rFonts w:ascii="Calibri" w:hAnsi="Calibri" w:cs="Calibri"/>
          <w:b/>
          <w:bCs/>
          <w:color w:val="auto"/>
          <w:sz w:val="28"/>
          <w:szCs w:val="28"/>
        </w:rPr>
        <w:t xml:space="preserve">Opatrenia školy kvôli prevencii nákazy COVID-19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Nad rámec opatrení zelenej a oranžovej fázy: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Pre žiakov zúčastňujúcich sa na prezenčnom vyučovaní nad rámec predchádzajúcej fázy platí: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Pri vstupe do školy sa vykonáva ranný filter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Žiak nosí rúško všade vo vnútorných priestoroch základnej školy, vrátane svojej triedy v interných priestoroch školy </w:t>
      </w:r>
    </w:p>
    <w:p w:rsidR="003E2D64" w:rsidRDefault="003E2D64" w:rsidP="003E2D64">
      <w:pPr>
        <w:pStyle w:val="Default"/>
        <w:rPr>
          <w:rFonts w:ascii="Calibri" w:hAnsi="Calibri" w:cs="Calibri"/>
          <w:color w:val="auto"/>
          <w:sz w:val="23"/>
          <w:szCs w:val="23"/>
        </w:rPr>
      </w:pP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Nepedagogický zamestnanec školy nosí rúško alebo ochranný štít v súlade s aktuálnymi opatreniami ÚVZ SR. </w:t>
      </w:r>
    </w:p>
    <w:p w:rsidR="00590748" w:rsidRDefault="00590748" w:rsidP="003E2D64">
      <w:pPr>
        <w:pStyle w:val="Default"/>
        <w:rPr>
          <w:color w:val="auto"/>
        </w:rPr>
      </w:pP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Pedagogický zamestnanec a odborný zamestnanec nosí rúško alebo ochranný štít vo všetkých priestoroch školy.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Aktivity sa budú realizovať tak, aby bolo možné väčšiu časť dňa tráviť vonku či už v areáli školy alebo mimo neho podľa podmienok školy a klimatických podmienok. Upratovanie a dezinfekcia toaliet prebieha minimálne 3x denne a podľa potreby.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Dôkladné čistenie všetkých miestností, v ktorých sa žiaci, pedagogickí zamestnanci, a odborní zamestnanci a ďalší zamestnanci školy nachádzajú, sa bude vykonávať raz denne.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Dezinfekcia dotykových plôch, ostatných povrchov alebo predmetov, ktoré používa zvlášť veľký počet ľudí, bude vykonávaná minimálne 2x denne a podľa potreby (napr. kľučky dverí).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Dezinfekcia rúk bude zabezpečená v každej triede a učebni. </w:t>
      </w:r>
    </w:p>
    <w:p w:rsidR="003E2D64" w:rsidRDefault="003E2D64" w:rsidP="003E2D64">
      <w:pPr>
        <w:pStyle w:val="Default"/>
        <w:rPr>
          <w:rFonts w:ascii="Calibri" w:hAnsi="Calibri" w:cs="Calibri"/>
          <w:color w:val="auto"/>
          <w:sz w:val="23"/>
          <w:szCs w:val="23"/>
        </w:rPr>
      </w:pPr>
    </w:p>
    <w:p w:rsidR="00590748" w:rsidRDefault="00590748" w:rsidP="003E2D64">
      <w:pPr>
        <w:pStyle w:val="Default"/>
        <w:rPr>
          <w:rFonts w:ascii="Calibri" w:hAnsi="Calibri" w:cs="Calibri"/>
          <w:b/>
          <w:bCs/>
          <w:color w:val="auto"/>
          <w:sz w:val="28"/>
          <w:szCs w:val="28"/>
        </w:rPr>
      </w:pPr>
    </w:p>
    <w:p w:rsidR="00590748" w:rsidRDefault="00590748" w:rsidP="003E2D64">
      <w:pPr>
        <w:pStyle w:val="Default"/>
        <w:rPr>
          <w:rFonts w:ascii="Calibri" w:hAnsi="Calibri" w:cs="Calibri"/>
          <w:b/>
          <w:bCs/>
          <w:color w:val="auto"/>
          <w:sz w:val="28"/>
          <w:szCs w:val="28"/>
        </w:rPr>
      </w:pPr>
    </w:p>
    <w:p w:rsidR="00590748" w:rsidRDefault="00590748" w:rsidP="003E2D64">
      <w:pPr>
        <w:pStyle w:val="Default"/>
        <w:rPr>
          <w:rFonts w:ascii="Calibri" w:hAnsi="Calibri" w:cs="Calibri"/>
          <w:b/>
          <w:bCs/>
          <w:color w:val="auto"/>
          <w:sz w:val="28"/>
          <w:szCs w:val="28"/>
        </w:rPr>
      </w:pPr>
    </w:p>
    <w:p w:rsidR="00590748" w:rsidRDefault="00590748" w:rsidP="003E2D64">
      <w:pPr>
        <w:pStyle w:val="Default"/>
        <w:rPr>
          <w:rFonts w:ascii="Calibri" w:hAnsi="Calibri" w:cs="Calibri"/>
          <w:b/>
          <w:bCs/>
          <w:color w:val="auto"/>
          <w:sz w:val="28"/>
          <w:szCs w:val="28"/>
        </w:rPr>
      </w:pPr>
    </w:p>
    <w:p w:rsidR="00590748" w:rsidRDefault="00590748" w:rsidP="003E2D64">
      <w:pPr>
        <w:pStyle w:val="Default"/>
        <w:rPr>
          <w:rFonts w:ascii="Calibri" w:hAnsi="Calibri" w:cs="Calibri"/>
          <w:b/>
          <w:bCs/>
          <w:color w:val="auto"/>
          <w:sz w:val="28"/>
          <w:szCs w:val="28"/>
        </w:rPr>
      </w:pPr>
    </w:p>
    <w:p w:rsidR="00590748" w:rsidRDefault="00590748" w:rsidP="003E2D64">
      <w:pPr>
        <w:pStyle w:val="Default"/>
        <w:rPr>
          <w:rFonts w:ascii="Calibri" w:hAnsi="Calibri" w:cs="Calibri"/>
          <w:b/>
          <w:bCs/>
          <w:color w:val="auto"/>
          <w:sz w:val="28"/>
          <w:szCs w:val="28"/>
        </w:rPr>
      </w:pPr>
    </w:p>
    <w:p w:rsidR="00590748" w:rsidRDefault="00590748" w:rsidP="003E2D64">
      <w:pPr>
        <w:pStyle w:val="Default"/>
        <w:rPr>
          <w:rFonts w:ascii="Calibri" w:hAnsi="Calibri" w:cs="Calibri"/>
          <w:b/>
          <w:bCs/>
          <w:color w:val="auto"/>
          <w:sz w:val="28"/>
          <w:szCs w:val="28"/>
        </w:rPr>
      </w:pPr>
    </w:p>
    <w:p w:rsidR="003E2D64" w:rsidRDefault="003E2D64" w:rsidP="003E2D64">
      <w:pPr>
        <w:pStyle w:val="Default"/>
        <w:rPr>
          <w:color w:val="auto"/>
          <w:sz w:val="28"/>
          <w:szCs w:val="28"/>
        </w:rPr>
      </w:pPr>
      <w:r>
        <w:rPr>
          <w:rFonts w:ascii="Calibri" w:hAnsi="Calibri" w:cs="Calibri"/>
          <w:b/>
          <w:bCs/>
          <w:color w:val="auto"/>
          <w:sz w:val="28"/>
          <w:szCs w:val="28"/>
        </w:rPr>
        <w:lastRenderedPageBreak/>
        <w:t xml:space="preserve">Špeciálne usmernenie počas obdobia pri otvorení školského roku 2020/2021 </w:t>
      </w:r>
    </w:p>
    <w:p w:rsidR="003E2D64" w:rsidRPr="00965AAF" w:rsidRDefault="003E2D64" w:rsidP="003E2D64">
      <w:pPr>
        <w:shd w:val="clear" w:color="auto" w:fill="FFFFFF"/>
        <w:spacing w:line="324" w:lineRule="atLeast"/>
        <w:rPr>
          <w:rFonts w:ascii="Arial" w:eastAsia="Times New Roman" w:hAnsi="Arial" w:cs="Arial"/>
          <w:b/>
          <w:bCs/>
          <w:color w:val="FF0000"/>
          <w:lang w:eastAsia="sk-SK"/>
        </w:rPr>
      </w:pPr>
      <w:r w:rsidRPr="00965AAF">
        <w:rPr>
          <w:rFonts w:ascii="Arial" w:eastAsia="Times New Roman" w:hAnsi="Arial" w:cs="Arial"/>
          <w:b/>
          <w:bCs/>
          <w:color w:val="FF0000"/>
          <w:lang w:eastAsia="sk-SK"/>
        </w:rPr>
        <w:t xml:space="preserve">Slávnostné otvorenie školského roka 2020/2021 sa uskutoční v triedach </w:t>
      </w:r>
    </w:p>
    <w:p w:rsidR="003E2D64" w:rsidRDefault="003E2D64" w:rsidP="003E2D64">
      <w:pPr>
        <w:shd w:val="clear" w:color="auto" w:fill="FFFFFF"/>
        <w:spacing w:line="324" w:lineRule="atLeast"/>
        <w:rPr>
          <w:rFonts w:ascii="Arial" w:eastAsia="Times New Roman" w:hAnsi="Arial" w:cs="Arial"/>
          <w:color w:val="000000"/>
          <w:lang w:eastAsia="sk-SK"/>
        </w:rPr>
      </w:pPr>
      <w:r w:rsidRPr="00965AAF">
        <w:rPr>
          <w:rFonts w:ascii="Arial" w:eastAsia="Times New Roman" w:hAnsi="Arial" w:cs="Arial"/>
          <w:b/>
          <w:bCs/>
          <w:color w:val="FF0000"/>
          <w:lang w:eastAsia="sk-SK"/>
        </w:rPr>
        <w:t>dňa 2. septembra 2020 o</w:t>
      </w:r>
      <w:r>
        <w:rPr>
          <w:rFonts w:ascii="Arial" w:eastAsia="Times New Roman" w:hAnsi="Arial" w:cs="Arial"/>
          <w:b/>
          <w:bCs/>
          <w:color w:val="FF0000"/>
          <w:lang w:eastAsia="sk-SK"/>
        </w:rPr>
        <w:t> 08:</w:t>
      </w:r>
      <w:r w:rsidRPr="00965AAF">
        <w:rPr>
          <w:rFonts w:ascii="Arial" w:eastAsia="Times New Roman" w:hAnsi="Arial" w:cs="Arial"/>
          <w:b/>
          <w:bCs/>
          <w:color w:val="FF0000"/>
          <w:lang w:eastAsia="sk-SK"/>
        </w:rPr>
        <w:t>00 hod.</w:t>
      </w:r>
      <w:r w:rsidRPr="00437B8C">
        <w:rPr>
          <w:rFonts w:ascii="Arial" w:eastAsia="Times New Roman" w:hAnsi="Arial" w:cs="Arial"/>
          <w:color w:val="000000"/>
          <w:lang w:eastAsia="sk-SK"/>
        </w:rPr>
        <w:br/>
        <w:t>Následne sa uskutočnia </w:t>
      </w:r>
      <w:proofErr w:type="spellStart"/>
      <w:r>
        <w:rPr>
          <w:rFonts w:ascii="Arial" w:eastAsia="Times New Roman" w:hAnsi="Arial" w:cs="Arial"/>
          <w:b/>
          <w:bCs/>
          <w:color w:val="000000"/>
          <w:lang w:eastAsia="sk-SK"/>
        </w:rPr>
        <w:t>triednicke</w:t>
      </w:r>
      <w:proofErr w:type="spellEnd"/>
      <w:r w:rsidRPr="00437B8C">
        <w:rPr>
          <w:rFonts w:ascii="Arial" w:eastAsia="Times New Roman" w:hAnsi="Arial" w:cs="Arial"/>
          <w:b/>
          <w:bCs/>
          <w:color w:val="000000"/>
          <w:lang w:eastAsia="sk-SK"/>
        </w:rPr>
        <w:t xml:space="preserve"> schôdzky,</w:t>
      </w:r>
      <w:r w:rsidRPr="00437B8C">
        <w:rPr>
          <w:rFonts w:ascii="Arial" w:eastAsia="Times New Roman" w:hAnsi="Arial" w:cs="Arial"/>
          <w:color w:val="000000"/>
          <w:lang w:eastAsia="sk-SK"/>
        </w:rPr>
        <w:t> na ktorých žiaci dostanú od svojich triednych učiteľov </w:t>
      </w:r>
      <w:r w:rsidRPr="00437B8C">
        <w:rPr>
          <w:rFonts w:ascii="Arial" w:eastAsia="Times New Roman" w:hAnsi="Arial" w:cs="Arial"/>
          <w:b/>
          <w:bCs/>
          <w:color w:val="000000"/>
          <w:lang w:eastAsia="sk-SK"/>
        </w:rPr>
        <w:t>pokyny k novému školskému roku</w:t>
      </w:r>
      <w:r w:rsidRPr="00437B8C">
        <w:rPr>
          <w:rFonts w:ascii="Arial" w:eastAsia="Times New Roman" w:hAnsi="Arial" w:cs="Arial"/>
          <w:color w:val="000000"/>
          <w:lang w:eastAsia="sk-SK"/>
        </w:rPr>
        <w:t>.</w:t>
      </w:r>
    </w:p>
    <w:p w:rsidR="003E2D64" w:rsidRPr="00437B8C" w:rsidRDefault="003E2D64" w:rsidP="003E2D64">
      <w:pPr>
        <w:shd w:val="clear" w:color="auto" w:fill="FFFFFF"/>
        <w:spacing w:line="324" w:lineRule="atLeast"/>
        <w:rPr>
          <w:rFonts w:ascii="Arial" w:eastAsia="Times New Roman" w:hAnsi="Arial" w:cs="Arial"/>
          <w:color w:val="000000"/>
          <w:lang w:eastAsia="sk-SK"/>
        </w:rPr>
      </w:pPr>
    </w:p>
    <w:p w:rsidR="003E2D64" w:rsidRPr="004D62EE" w:rsidRDefault="003E2D64" w:rsidP="003E2D64">
      <w:pPr>
        <w:numPr>
          <w:ilvl w:val="0"/>
          <w:numId w:val="1"/>
        </w:numPr>
        <w:shd w:val="clear" w:color="auto" w:fill="FFFFFF"/>
        <w:ind w:left="150" w:right="150"/>
        <w:rPr>
          <w:rFonts w:ascii="Arial" w:eastAsia="Times New Roman" w:hAnsi="Arial" w:cs="Arial"/>
          <w:color w:val="000000"/>
          <w:lang w:eastAsia="sk-SK"/>
        </w:rPr>
      </w:pPr>
      <w:r w:rsidRPr="00437B8C">
        <w:rPr>
          <w:rFonts w:ascii="Arial" w:eastAsia="Times New Roman" w:hAnsi="Arial" w:cs="Arial"/>
          <w:b/>
          <w:bCs/>
          <w:color w:val="000000"/>
          <w:lang w:eastAsia="sk-SK"/>
        </w:rPr>
        <w:t>Škola neorganizuje hromadné otvorenie školského roka.  </w:t>
      </w:r>
    </w:p>
    <w:p w:rsidR="003E2D64" w:rsidRPr="00437B8C" w:rsidRDefault="003E2D64" w:rsidP="003E2D64">
      <w:pPr>
        <w:shd w:val="clear" w:color="auto" w:fill="FFFFFF"/>
        <w:ind w:left="150" w:right="150"/>
        <w:rPr>
          <w:rFonts w:ascii="Arial" w:eastAsia="Times New Roman" w:hAnsi="Arial" w:cs="Arial"/>
          <w:color w:val="000000"/>
          <w:lang w:eastAsia="sk-SK"/>
        </w:rPr>
      </w:pPr>
      <w:r w:rsidRPr="00437B8C">
        <w:rPr>
          <w:rFonts w:ascii="Arial" w:eastAsia="Times New Roman" w:hAnsi="Arial" w:cs="Arial"/>
          <w:color w:val="000000"/>
          <w:lang w:eastAsia="sk-SK"/>
        </w:rPr>
        <w:t> </w:t>
      </w:r>
    </w:p>
    <w:p w:rsidR="003E2D64" w:rsidRPr="00437B8C" w:rsidRDefault="003E2D64" w:rsidP="003E2D64">
      <w:pPr>
        <w:numPr>
          <w:ilvl w:val="0"/>
          <w:numId w:val="1"/>
        </w:numPr>
        <w:shd w:val="clear" w:color="auto" w:fill="FFFFFF"/>
        <w:ind w:left="150" w:right="150"/>
        <w:rPr>
          <w:rFonts w:ascii="Arial" w:eastAsia="Times New Roman" w:hAnsi="Arial" w:cs="Arial"/>
          <w:color w:val="000000"/>
          <w:lang w:eastAsia="sk-SK"/>
        </w:rPr>
      </w:pPr>
      <w:r w:rsidRPr="00437B8C">
        <w:rPr>
          <w:rFonts w:ascii="Arial" w:eastAsia="Times New Roman" w:hAnsi="Arial" w:cs="Arial"/>
          <w:b/>
          <w:bCs/>
          <w:color w:val="000000"/>
          <w:lang w:eastAsia="sk-SK"/>
        </w:rPr>
        <w:t>Otvorenie školského roka bude indi</w:t>
      </w:r>
      <w:r>
        <w:rPr>
          <w:rFonts w:ascii="Arial" w:eastAsia="Times New Roman" w:hAnsi="Arial" w:cs="Arial"/>
          <w:b/>
          <w:bCs/>
          <w:color w:val="000000"/>
          <w:lang w:eastAsia="sk-SK"/>
        </w:rPr>
        <w:t xml:space="preserve">viduálne v triedach, </w:t>
      </w:r>
      <w:r w:rsidRPr="00437B8C">
        <w:rPr>
          <w:rFonts w:ascii="Arial" w:eastAsia="Times New Roman" w:hAnsi="Arial" w:cs="Arial"/>
          <w:b/>
          <w:bCs/>
          <w:color w:val="000000"/>
          <w:lang w:eastAsia="sk-SK"/>
        </w:rPr>
        <w:t>v prvom ročníku v</w:t>
      </w:r>
      <w:r>
        <w:rPr>
          <w:rFonts w:ascii="Arial" w:eastAsia="Times New Roman" w:hAnsi="Arial" w:cs="Arial"/>
          <w:b/>
          <w:bCs/>
          <w:color w:val="000000"/>
          <w:lang w:eastAsia="sk-SK"/>
        </w:rPr>
        <w:t> </w:t>
      </w:r>
      <w:r w:rsidRPr="00437B8C">
        <w:rPr>
          <w:rFonts w:ascii="Arial" w:eastAsia="Times New Roman" w:hAnsi="Arial" w:cs="Arial"/>
          <w:b/>
          <w:bCs/>
          <w:color w:val="000000"/>
          <w:lang w:eastAsia="sk-SK"/>
        </w:rPr>
        <w:t>sprievode</w:t>
      </w:r>
      <w:r>
        <w:rPr>
          <w:rFonts w:ascii="Arial" w:eastAsia="Times New Roman" w:hAnsi="Arial" w:cs="Arial"/>
          <w:b/>
          <w:bCs/>
          <w:color w:val="000000"/>
          <w:lang w:eastAsia="sk-SK"/>
        </w:rPr>
        <w:t xml:space="preserve"> </w:t>
      </w:r>
      <w:r w:rsidRPr="00437B8C">
        <w:rPr>
          <w:rFonts w:ascii="Arial" w:eastAsia="Times New Roman" w:hAnsi="Arial" w:cs="Arial"/>
          <w:b/>
          <w:bCs/>
          <w:color w:val="000000"/>
          <w:lang w:eastAsia="sk-SK"/>
        </w:rPr>
        <w:t>len jedného zákonného zástupcu</w:t>
      </w:r>
      <w:r w:rsidRPr="00437B8C">
        <w:rPr>
          <w:rFonts w:ascii="Arial" w:eastAsia="Times New Roman" w:hAnsi="Arial" w:cs="Arial"/>
          <w:color w:val="000000"/>
          <w:lang w:eastAsia="sk-SK"/>
        </w:rPr>
        <w:t>.</w:t>
      </w:r>
    </w:p>
    <w:p w:rsidR="003E2D64" w:rsidRPr="00437B8C" w:rsidRDefault="003E2D64" w:rsidP="003E2D64">
      <w:pPr>
        <w:numPr>
          <w:ilvl w:val="0"/>
          <w:numId w:val="1"/>
        </w:numPr>
        <w:shd w:val="clear" w:color="auto" w:fill="FFFFFF"/>
        <w:ind w:left="150" w:right="150"/>
        <w:rPr>
          <w:rFonts w:ascii="Arial" w:eastAsia="Times New Roman" w:hAnsi="Arial" w:cs="Arial"/>
          <w:color w:val="000000"/>
          <w:lang w:eastAsia="sk-SK"/>
        </w:rPr>
      </w:pPr>
      <w:r w:rsidRPr="00437B8C">
        <w:rPr>
          <w:rFonts w:ascii="Arial" w:eastAsia="Times New Roman" w:hAnsi="Arial" w:cs="Arial"/>
          <w:b/>
          <w:bCs/>
          <w:color w:val="000000"/>
          <w:lang w:eastAsia="sk-SK"/>
        </w:rPr>
        <w:t>Ostatné triedy majú otvorenie školského roku bez sprievodcov v triede.</w:t>
      </w:r>
    </w:p>
    <w:p w:rsidR="003E2D64" w:rsidRDefault="003E2D64" w:rsidP="003E2D64">
      <w:pPr>
        <w:numPr>
          <w:ilvl w:val="0"/>
          <w:numId w:val="1"/>
        </w:numPr>
        <w:shd w:val="clear" w:color="auto" w:fill="FFFFFF"/>
        <w:ind w:left="150" w:right="150"/>
        <w:rPr>
          <w:rFonts w:ascii="Arial" w:eastAsia="Times New Roman" w:hAnsi="Arial" w:cs="Arial"/>
          <w:color w:val="000000"/>
          <w:lang w:eastAsia="sk-SK"/>
        </w:rPr>
      </w:pPr>
      <w:r w:rsidRPr="00437B8C">
        <w:rPr>
          <w:rFonts w:ascii="Arial" w:eastAsia="Times New Roman" w:hAnsi="Arial" w:cs="Arial"/>
          <w:color w:val="000000"/>
          <w:lang w:eastAsia="sk-SK"/>
        </w:rPr>
        <w:t>Žiaci sú </w:t>
      </w:r>
      <w:r w:rsidRPr="00437B8C">
        <w:rPr>
          <w:rFonts w:ascii="Arial" w:eastAsia="Times New Roman" w:hAnsi="Arial" w:cs="Arial"/>
          <w:b/>
          <w:bCs/>
          <w:color w:val="000000"/>
          <w:lang w:eastAsia="sk-SK"/>
        </w:rPr>
        <w:t>povinní</w:t>
      </w:r>
      <w:r w:rsidRPr="00437B8C">
        <w:rPr>
          <w:rFonts w:ascii="Arial" w:eastAsia="Times New Roman" w:hAnsi="Arial" w:cs="Arial"/>
          <w:color w:val="000000"/>
          <w:lang w:eastAsia="sk-SK"/>
        </w:rPr>
        <w:t> dodržiavať </w:t>
      </w:r>
      <w:r w:rsidRPr="00437B8C">
        <w:rPr>
          <w:rFonts w:ascii="Arial" w:eastAsia="Times New Roman" w:hAnsi="Arial" w:cs="Arial"/>
          <w:b/>
          <w:bCs/>
          <w:color w:val="000000"/>
          <w:lang w:eastAsia="sk-SK"/>
        </w:rPr>
        <w:t>epidemiologické a hygienické opatrenia</w:t>
      </w:r>
      <w:r w:rsidRPr="00437B8C">
        <w:rPr>
          <w:rFonts w:ascii="Arial" w:eastAsia="Times New Roman" w:hAnsi="Arial" w:cs="Arial"/>
          <w:color w:val="000000"/>
          <w:lang w:eastAsia="sk-SK"/>
        </w:rPr>
        <w:t> súvisiace s pandémiou COVID-19.</w:t>
      </w:r>
    </w:p>
    <w:p w:rsidR="003E2D64" w:rsidRPr="00437B8C" w:rsidRDefault="003E2D64" w:rsidP="003E2D64">
      <w:pPr>
        <w:numPr>
          <w:ilvl w:val="0"/>
          <w:numId w:val="1"/>
        </w:numPr>
        <w:shd w:val="clear" w:color="auto" w:fill="FFFFFF"/>
        <w:ind w:left="150" w:right="150"/>
        <w:rPr>
          <w:rFonts w:ascii="Arial" w:eastAsia="Times New Roman" w:hAnsi="Arial" w:cs="Arial"/>
          <w:color w:val="000000"/>
          <w:lang w:eastAsia="sk-SK"/>
        </w:rPr>
      </w:pPr>
      <w:r w:rsidRPr="00437B8C">
        <w:rPr>
          <w:rFonts w:ascii="Arial" w:eastAsia="Times New Roman" w:hAnsi="Arial" w:cs="Arial"/>
          <w:color w:val="000000"/>
          <w:lang w:eastAsia="sk-SK"/>
        </w:rPr>
        <w:t>Žiaci musia mať </w:t>
      </w:r>
      <w:r w:rsidRPr="00437B8C">
        <w:rPr>
          <w:rFonts w:ascii="Arial" w:eastAsia="Times New Roman" w:hAnsi="Arial" w:cs="Arial"/>
          <w:b/>
          <w:bCs/>
          <w:color w:val="000000"/>
          <w:lang w:eastAsia="sk-SK"/>
        </w:rPr>
        <w:t>dve rúška a papierové vreckovky</w:t>
      </w:r>
      <w:r w:rsidRPr="00437B8C">
        <w:rPr>
          <w:rFonts w:ascii="Arial" w:eastAsia="Times New Roman" w:hAnsi="Arial" w:cs="Arial"/>
          <w:color w:val="000000"/>
          <w:lang w:eastAsia="sk-SK"/>
        </w:rPr>
        <w:t>.</w:t>
      </w:r>
    </w:p>
    <w:p w:rsidR="003E2D64" w:rsidRDefault="003E2D64" w:rsidP="003E2D64">
      <w:pPr>
        <w:shd w:val="clear" w:color="auto" w:fill="FFFFFF"/>
        <w:ind w:left="150" w:right="150"/>
        <w:rPr>
          <w:rFonts w:ascii="Arial" w:eastAsia="Times New Roman" w:hAnsi="Arial" w:cs="Arial"/>
          <w:color w:val="000000"/>
          <w:lang w:eastAsia="sk-SK"/>
        </w:rPr>
      </w:pPr>
    </w:p>
    <w:p w:rsidR="003E2D64" w:rsidRDefault="003E2D64" w:rsidP="003E2D64">
      <w:pPr>
        <w:shd w:val="clear" w:color="auto" w:fill="FFFFFF"/>
        <w:ind w:left="150" w:right="150"/>
        <w:rPr>
          <w:rFonts w:ascii="Arial" w:eastAsia="Times New Roman" w:hAnsi="Arial" w:cs="Arial"/>
          <w:color w:val="000000"/>
          <w:lang w:eastAsia="sk-SK"/>
        </w:rPr>
      </w:pPr>
    </w:p>
    <w:p w:rsidR="003E2D64" w:rsidRPr="00D21A6C" w:rsidRDefault="003E2D64" w:rsidP="003E2D64">
      <w:pPr>
        <w:numPr>
          <w:ilvl w:val="0"/>
          <w:numId w:val="1"/>
        </w:numPr>
        <w:shd w:val="clear" w:color="auto" w:fill="FFFFFF"/>
        <w:ind w:left="150" w:right="150"/>
        <w:rPr>
          <w:rFonts w:ascii="Arial" w:eastAsia="Times New Roman" w:hAnsi="Arial" w:cs="Arial"/>
          <w:color w:val="000000"/>
          <w:lang w:eastAsia="sk-SK"/>
        </w:rPr>
      </w:pPr>
      <w:r w:rsidRPr="00437B8C">
        <w:rPr>
          <w:rFonts w:ascii="Arial" w:eastAsia="Times New Roman" w:hAnsi="Arial" w:cs="Arial"/>
          <w:color w:val="000000"/>
          <w:lang w:eastAsia="sk-SK"/>
        </w:rPr>
        <w:t>Žiaci </w:t>
      </w:r>
      <w:r w:rsidRPr="00437B8C">
        <w:rPr>
          <w:rFonts w:ascii="Arial" w:eastAsia="Times New Roman" w:hAnsi="Arial" w:cs="Arial"/>
          <w:b/>
          <w:bCs/>
          <w:color w:val="000000"/>
          <w:lang w:eastAsia="sk-SK"/>
        </w:rPr>
        <w:t>nastupujú </w:t>
      </w:r>
      <w:r w:rsidRPr="00437B8C">
        <w:rPr>
          <w:rFonts w:ascii="Arial" w:eastAsia="Times New Roman" w:hAnsi="Arial" w:cs="Arial"/>
          <w:color w:val="000000"/>
          <w:lang w:eastAsia="sk-SK"/>
        </w:rPr>
        <w:t>do školy 2.septembra  najskôr </w:t>
      </w:r>
      <w:r w:rsidRPr="00437B8C">
        <w:rPr>
          <w:rFonts w:ascii="Arial" w:eastAsia="Times New Roman" w:hAnsi="Arial" w:cs="Arial"/>
          <w:b/>
          <w:bCs/>
          <w:color w:val="000000"/>
          <w:lang w:eastAsia="sk-SK"/>
        </w:rPr>
        <w:t>od 7,35 hod.,</w:t>
      </w:r>
      <w:r w:rsidRPr="00437B8C">
        <w:rPr>
          <w:rFonts w:ascii="Arial" w:eastAsia="Times New Roman" w:hAnsi="Arial" w:cs="Arial"/>
          <w:color w:val="000000"/>
          <w:lang w:eastAsia="sk-SK"/>
        </w:rPr>
        <w:t> </w:t>
      </w:r>
      <w:r w:rsidRPr="00437B8C">
        <w:rPr>
          <w:rFonts w:ascii="Arial" w:eastAsia="Times New Roman" w:hAnsi="Arial" w:cs="Arial"/>
          <w:b/>
          <w:bCs/>
          <w:color w:val="000000"/>
          <w:lang w:eastAsia="sk-SK"/>
        </w:rPr>
        <w:t xml:space="preserve">žiaci </w:t>
      </w:r>
      <w:r>
        <w:rPr>
          <w:rFonts w:ascii="Arial" w:eastAsia="Times New Roman" w:hAnsi="Arial" w:cs="Arial"/>
          <w:b/>
          <w:bCs/>
          <w:color w:val="000000"/>
          <w:lang w:eastAsia="sk-SK"/>
        </w:rPr>
        <w:t>vchádzajú do budovy vchodmi, podľa označenia.</w:t>
      </w:r>
    </w:p>
    <w:p w:rsidR="003E2D64" w:rsidRDefault="003E2D64" w:rsidP="003E2D64">
      <w:pPr>
        <w:pStyle w:val="Odsekzoznamu"/>
        <w:rPr>
          <w:rFonts w:ascii="Arial" w:eastAsia="Times New Roman" w:hAnsi="Arial" w:cs="Arial"/>
          <w:color w:val="000000"/>
          <w:lang w:eastAsia="sk-SK"/>
        </w:rPr>
      </w:pPr>
    </w:p>
    <w:p w:rsidR="003E2D64" w:rsidRPr="004D62EE" w:rsidRDefault="003E2D64" w:rsidP="003E2D64">
      <w:pPr>
        <w:numPr>
          <w:ilvl w:val="0"/>
          <w:numId w:val="1"/>
        </w:numPr>
        <w:shd w:val="clear" w:color="auto" w:fill="FFFFFF"/>
        <w:ind w:left="150" w:right="150"/>
        <w:rPr>
          <w:rFonts w:ascii="Arial" w:eastAsia="Times New Roman" w:hAnsi="Arial" w:cs="Arial"/>
          <w:color w:val="000000"/>
          <w:lang w:eastAsia="sk-SK"/>
        </w:rPr>
      </w:pPr>
      <w:r>
        <w:rPr>
          <w:rFonts w:ascii="Arial" w:eastAsia="Times New Roman" w:hAnsi="Arial" w:cs="Arial"/>
          <w:b/>
          <w:bCs/>
          <w:color w:val="000000"/>
          <w:lang w:eastAsia="sk-SK"/>
        </w:rPr>
        <w:t>Pri</w:t>
      </w:r>
      <w:r w:rsidRPr="00437B8C">
        <w:rPr>
          <w:rFonts w:ascii="Arial" w:eastAsia="Times New Roman" w:hAnsi="Arial" w:cs="Arial"/>
          <w:color w:val="000000"/>
          <w:lang w:eastAsia="sk-SK"/>
        </w:rPr>
        <w:t xml:space="preserve"> </w:t>
      </w:r>
      <w:r>
        <w:rPr>
          <w:rFonts w:ascii="Arial" w:eastAsia="Times New Roman" w:hAnsi="Arial" w:cs="Arial"/>
          <w:color w:val="000000"/>
          <w:lang w:eastAsia="sk-SK"/>
        </w:rPr>
        <w:t>vstupe</w:t>
      </w:r>
      <w:r w:rsidRPr="00437B8C">
        <w:rPr>
          <w:rFonts w:ascii="Arial" w:eastAsia="Times New Roman" w:hAnsi="Arial" w:cs="Arial"/>
          <w:color w:val="000000"/>
          <w:lang w:eastAsia="sk-SK"/>
        </w:rPr>
        <w:t xml:space="preserve"> do školy im bude </w:t>
      </w:r>
      <w:r w:rsidRPr="00437B8C">
        <w:rPr>
          <w:rFonts w:ascii="Arial" w:eastAsia="Times New Roman" w:hAnsi="Arial" w:cs="Arial"/>
          <w:b/>
          <w:bCs/>
          <w:color w:val="000000"/>
          <w:lang w:eastAsia="sk-SK"/>
        </w:rPr>
        <w:t>o</w:t>
      </w:r>
      <w:r>
        <w:rPr>
          <w:rFonts w:ascii="Arial" w:eastAsia="Times New Roman" w:hAnsi="Arial" w:cs="Arial"/>
          <w:b/>
          <w:bCs/>
          <w:color w:val="000000"/>
          <w:lang w:eastAsia="sk-SK"/>
        </w:rPr>
        <w:t>dmeraná teplota a dezinfikované</w:t>
      </w:r>
      <w:r w:rsidRPr="00437B8C">
        <w:rPr>
          <w:rFonts w:ascii="Arial" w:eastAsia="Times New Roman" w:hAnsi="Arial" w:cs="Arial"/>
          <w:b/>
          <w:bCs/>
          <w:color w:val="000000"/>
          <w:lang w:eastAsia="sk-SK"/>
        </w:rPr>
        <w:t xml:space="preserve"> ruky</w:t>
      </w:r>
      <w:r>
        <w:rPr>
          <w:rFonts w:ascii="Arial" w:eastAsia="Times New Roman" w:hAnsi="Arial" w:cs="Arial"/>
          <w:color w:val="000000"/>
          <w:lang w:eastAsia="sk-SK"/>
        </w:rPr>
        <w:t xml:space="preserve">  a prejdú do svojich tried. </w:t>
      </w:r>
    </w:p>
    <w:p w:rsidR="003E2D64" w:rsidRDefault="003E2D64" w:rsidP="003E2D64">
      <w:pPr>
        <w:pStyle w:val="Odsekzoznamu"/>
        <w:rPr>
          <w:rFonts w:ascii="Arial" w:eastAsia="Times New Roman" w:hAnsi="Arial" w:cs="Arial"/>
          <w:color w:val="000000"/>
          <w:lang w:eastAsia="sk-SK"/>
        </w:rPr>
      </w:pPr>
    </w:p>
    <w:p w:rsidR="003E2D64" w:rsidRPr="00437B8C" w:rsidRDefault="003E2D64" w:rsidP="003E2D64">
      <w:pPr>
        <w:shd w:val="clear" w:color="auto" w:fill="FFFFFF"/>
        <w:ind w:left="150" w:right="150"/>
        <w:rPr>
          <w:rFonts w:ascii="Arial" w:eastAsia="Times New Roman" w:hAnsi="Arial" w:cs="Arial"/>
          <w:color w:val="000000"/>
          <w:lang w:eastAsia="sk-SK"/>
        </w:rPr>
      </w:pPr>
    </w:p>
    <w:p w:rsidR="003E2D64" w:rsidRDefault="003E2D64" w:rsidP="003E2D64">
      <w:pPr>
        <w:numPr>
          <w:ilvl w:val="0"/>
          <w:numId w:val="1"/>
        </w:numPr>
        <w:shd w:val="clear" w:color="auto" w:fill="FFFFFF"/>
        <w:ind w:left="150" w:right="150"/>
        <w:rPr>
          <w:rFonts w:ascii="Arial" w:eastAsia="Times New Roman" w:hAnsi="Arial" w:cs="Arial"/>
          <w:color w:val="000000"/>
          <w:lang w:eastAsia="sk-SK"/>
        </w:rPr>
      </w:pPr>
      <w:r w:rsidRPr="00437B8C">
        <w:rPr>
          <w:rFonts w:ascii="Arial" w:eastAsia="Times New Roman" w:hAnsi="Arial" w:cs="Arial"/>
          <w:color w:val="000000"/>
          <w:lang w:eastAsia="sk-SK"/>
        </w:rPr>
        <w:t>Odovzdajú svojim triednym učiteľom vyplnené podpísané </w:t>
      </w:r>
      <w:hyperlink r:id="rId6" w:history="1">
        <w:r w:rsidRPr="00437B8C">
          <w:rPr>
            <w:rFonts w:ascii="Arial" w:eastAsia="Times New Roman" w:hAnsi="Arial" w:cs="Arial"/>
            <w:b/>
            <w:bCs/>
            <w:color w:val="004778"/>
            <w:u w:val="single"/>
            <w:lang w:eastAsia="sk-SK"/>
          </w:rPr>
          <w:t>Vyhlásenie zákonného zástupcu</w:t>
        </w:r>
      </w:hyperlink>
      <w:r w:rsidRPr="00437B8C">
        <w:rPr>
          <w:rFonts w:ascii="Arial" w:eastAsia="Times New Roman" w:hAnsi="Arial" w:cs="Arial"/>
          <w:b/>
          <w:bCs/>
          <w:color w:val="000000"/>
          <w:lang w:eastAsia="sk-SK"/>
        </w:rPr>
        <w:t> a </w:t>
      </w:r>
      <w:hyperlink r:id="rId7" w:history="1">
        <w:r w:rsidRPr="00437B8C">
          <w:rPr>
            <w:rFonts w:ascii="Arial" w:eastAsia="Times New Roman" w:hAnsi="Arial" w:cs="Arial"/>
            <w:b/>
            <w:bCs/>
            <w:color w:val="004778"/>
            <w:u w:val="single"/>
            <w:lang w:eastAsia="sk-SK"/>
          </w:rPr>
          <w:t>Zdravotný dotazník</w:t>
        </w:r>
      </w:hyperlink>
      <w:r w:rsidRPr="00437B8C">
        <w:rPr>
          <w:rFonts w:ascii="Arial" w:eastAsia="Times New Roman" w:hAnsi="Arial" w:cs="Arial"/>
          <w:b/>
          <w:bCs/>
          <w:color w:val="000000"/>
          <w:lang w:eastAsia="sk-SK"/>
        </w:rPr>
        <w:t> na začiatku školského roka</w:t>
      </w:r>
      <w:r w:rsidRPr="00437B8C">
        <w:rPr>
          <w:rFonts w:ascii="Arial" w:eastAsia="Times New Roman" w:hAnsi="Arial" w:cs="Arial"/>
          <w:color w:val="000000"/>
          <w:lang w:eastAsia="sk-SK"/>
        </w:rPr>
        <w:t>.</w:t>
      </w:r>
    </w:p>
    <w:p w:rsidR="003E2D64" w:rsidRPr="00437B8C" w:rsidRDefault="003E2D64" w:rsidP="003E2D64">
      <w:pPr>
        <w:shd w:val="clear" w:color="auto" w:fill="FFFFFF"/>
        <w:ind w:left="150" w:right="150"/>
        <w:rPr>
          <w:rFonts w:ascii="Arial" w:eastAsia="Times New Roman" w:hAnsi="Arial" w:cs="Arial"/>
          <w:color w:val="000000"/>
          <w:lang w:eastAsia="sk-SK"/>
        </w:rPr>
      </w:pPr>
    </w:p>
    <w:p w:rsidR="003E2D64" w:rsidRPr="00D21A6C" w:rsidRDefault="003E2D64" w:rsidP="003E2D64">
      <w:pPr>
        <w:numPr>
          <w:ilvl w:val="0"/>
          <w:numId w:val="1"/>
        </w:numPr>
        <w:shd w:val="clear" w:color="auto" w:fill="FFFFFF"/>
        <w:ind w:left="150" w:right="150"/>
        <w:rPr>
          <w:rFonts w:ascii="Arial" w:eastAsia="Times New Roman" w:hAnsi="Arial" w:cs="Arial"/>
          <w:color w:val="000000"/>
          <w:lang w:eastAsia="sk-SK"/>
        </w:rPr>
      </w:pPr>
      <w:r w:rsidRPr="00437B8C">
        <w:rPr>
          <w:rFonts w:ascii="Arial" w:eastAsia="Times New Roman" w:hAnsi="Arial" w:cs="Arial"/>
          <w:b/>
          <w:bCs/>
          <w:color w:val="000000"/>
          <w:lang w:eastAsia="sk-SK"/>
        </w:rPr>
        <w:t>Účasť na vyučovaní</w:t>
      </w:r>
      <w:r w:rsidRPr="00437B8C">
        <w:rPr>
          <w:rFonts w:ascii="Arial" w:eastAsia="Times New Roman" w:hAnsi="Arial" w:cs="Arial"/>
          <w:color w:val="000000"/>
          <w:lang w:eastAsia="sk-SK"/>
        </w:rPr>
        <w:t> v škole je pre všetkých žiakov </w:t>
      </w:r>
      <w:r w:rsidRPr="00437B8C">
        <w:rPr>
          <w:rFonts w:ascii="Arial" w:eastAsia="Times New Roman" w:hAnsi="Arial" w:cs="Arial"/>
          <w:b/>
          <w:bCs/>
          <w:color w:val="000000"/>
          <w:lang w:eastAsia="sk-SK"/>
        </w:rPr>
        <w:t>povinná.</w:t>
      </w:r>
    </w:p>
    <w:p w:rsidR="003E2D64" w:rsidRDefault="003E2D64" w:rsidP="003E2D64">
      <w:pPr>
        <w:shd w:val="clear" w:color="auto" w:fill="FFFFFF"/>
        <w:ind w:left="150" w:right="150"/>
        <w:rPr>
          <w:rFonts w:ascii="Arial" w:eastAsia="Times New Roman" w:hAnsi="Arial" w:cs="Arial"/>
          <w:color w:val="000000"/>
          <w:lang w:eastAsia="sk-SK"/>
        </w:rPr>
      </w:pPr>
    </w:p>
    <w:p w:rsidR="003E2D64" w:rsidRPr="00D21A6C" w:rsidRDefault="003E2D64" w:rsidP="003E2D64">
      <w:pPr>
        <w:numPr>
          <w:ilvl w:val="0"/>
          <w:numId w:val="1"/>
        </w:numPr>
        <w:shd w:val="clear" w:color="auto" w:fill="FFFFFF"/>
        <w:ind w:left="150" w:right="150"/>
        <w:rPr>
          <w:rFonts w:ascii="Arial" w:eastAsia="Times New Roman" w:hAnsi="Arial" w:cs="Arial"/>
          <w:color w:val="000000"/>
          <w:lang w:eastAsia="sk-SK"/>
        </w:rPr>
      </w:pPr>
      <w:r w:rsidRPr="00D21A6C">
        <w:rPr>
          <w:rFonts w:ascii="Arial" w:eastAsia="Times New Roman" w:hAnsi="Arial" w:cs="Arial"/>
          <w:color w:val="000000"/>
          <w:lang w:eastAsia="sk-SK"/>
        </w:rPr>
        <w:t>Po skončení vyučovania </w:t>
      </w:r>
      <w:r w:rsidRPr="00D21A6C">
        <w:rPr>
          <w:rFonts w:ascii="Arial" w:eastAsia="Times New Roman" w:hAnsi="Arial" w:cs="Arial"/>
          <w:b/>
          <w:bCs/>
          <w:color w:val="000000"/>
          <w:lang w:eastAsia="sk-SK"/>
        </w:rPr>
        <w:t>zákonný zástupca</w:t>
      </w:r>
      <w:r w:rsidRPr="00D21A6C">
        <w:rPr>
          <w:rFonts w:ascii="Arial" w:eastAsia="Times New Roman" w:hAnsi="Arial" w:cs="Arial"/>
          <w:color w:val="000000"/>
          <w:lang w:eastAsia="sk-SK"/>
        </w:rPr>
        <w:t> </w:t>
      </w:r>
      <w:r w:rsidRPr="00D21A6C">
        <w:rPr>
          <w:rFonts w:ascii="Arial" w:eastAsia="Times New Roman" w:hAnsi="Arial" w:cs="Arial"/>
          <w:b/>
          <w:bCs/>
          <w:color w:val="000000"/>
          <w:lang w:eastAsia="sk-SK"/>
        </w:rPr>
        <w:t>(rodič) čaká svoje dieťa pred školou</w:t>
      </w:r>
      <w:r>
        <w:rPr>
          <w:rFonts w:ascii="Arial" w:eastAsia="Times New Roman" w:hAnsi="Arial" w:cs="Arial"/>
          <w:b/>
          <w:bCs/>
          <w:color w:val="000000"/>
          <w:lang w:eastAsia="sk-SK"/>
        </w:rPr>
        <w:t xml:space="preserve"> za dodržania epidemiologických a hygienických opatrení ( rúško, </w:t>
      </w:r>
      <w:proofErr w:type="spellStart"/>
      <w:r>
        <w:rPr>
          <w:rFonts w:ascii="Arial" w:eastAsia="Times New Roman" w:hAnsi="Arial" w:cs="Arial"/>
          <w:b/>
          <w:bCs/>
          <w:color w:val="000000"/>
          <w:lang w:eastAsia="sk-SK"/>
        </w:rPr>
        <w:t>rozostupy</w:t>
      </w:r>
      <w:proofErr w:type="spellEnd"/>
      <w:r>
        <w:rPr>
          <w:rFonts w:ascii="Arial" w:eastAsia="Times New Roman" w:hAnsi="Arial" w:cs="Arial"/>
          <w:b/>
          <w:bCs/>
          <w:color w:val="000000"/>
          <w:lang w:eastAsia="sk-SK"/>
        </w:rPr>
        <w:t>)</w:t>
      </w:r>
      <w:r w:rsidRPr="00D21A6C">
        <w:rPr>
          <w:rFonts w:ascii="Arial" w:eastAsia="Times New Roman" w:hAnsi="Arial" w:cs="Arial"/>
          <w:color w:val="000000"/>
          <w:lang w:eastAsia="sk-SK"/>
        </w:rPr>
        <w:t>.</w:t>
      </w:r>
      <w:r w:rsidRPr="00D21A6C">
        <w:rPr>
          <w:rFonts w:ascii="Arial" w:eastAsia="Times New Roman" w:hAnsi="Arial" w:cs="Arial"/>
          <w:color w:val="000000"/>
          <w:lang w:eastAsia="sk-SK"/>
        </w:rPr>
        <w:br/>
        <w:t>Ak dieťa </w:t>
      </w:r>
      <w:r w:rsidRPr="00D21A6C">
        <w:rPr>
          <w:rFonts w:ascii="Arial" w:eastAsia="Times New Roman" w:hAnsi="Arial" w:cs="Arial"/>
          <w:b/>
          <w:bCs/>
          <w:color w:val="000000"/>
          <w:lang w:eastAsia="sk-SK"/>
        </w:rPr>
        <w:t>navštevuje ŠKD, vyzdvihne si dieťa u vychovávateľky ŠKD</w:t>
      </w:r>
      <w:r w:rsidRPr="00D21A6C">
        <w:rPr>
          <w:rFonts w:ascii="Arial" w:eastAsia="Times New Roman" w:hAnsi="Arial" w:cs="Arial"/>
          <w:color w:val="000000"/>
          <w:lang w:eastAsia="sk-SK"/>
        </w:rPr>
        <w:t> - zazvoní na zvonec pri hlavnom vchode  a </w:t>
      </w:r>
      <w:r w:rsidRPr="00D21A6C">
        <w:rPr>
          <w:rFonts w:ascii="Arial" w:eastAsia="Times New Roman" w:hAnsi="Arial" w:cs="Arial"/>
          <w:b/>
          <w:bCs/>
          <w:color w:val="000000"/>
          <w:lang w:eastAsia="sk-SK"/>
        </w:rPr>
        <w:t xml:space="preserve">čaká naň pred </w:t>
      </w:r>
      <w:r>
        <w:rPr>
          <w:rFonts w:ascii="Arial" w:eastAsia="Times New Roman" w:hAnsi="Arial" w:cs="Arial"/>
          <w:b/>
          <w:bCs/>
          <w:color w:val="000000"/>
          <w:lang w:eastAsia="sk-SK"/>
        </w:rPr>
        <w:t>Š</w:t>
      </w:r>
      <w:r w:rsidRPr="00D21A6C">
        <w:rPr>
          <w:rFonts w:ascii="Arial" w:eastAsia="Times New Roman" w:hAnsi="Arial" w:cs="Arial"/>
          <w:b/>
          <w:bCs/>
          <w:color w:val="000000"/>
          <w:lang w:eastAsia="sk-SK"/>
        </w:rPr>
        <w:t>KD</w:t>
      </w:r>
      <w:r w:rsidRPr="00D21A6C">
        <w:rPr>
          <w:rFonts w:ascii="Arial" w:eastAsia="Times New Roman" w:hAnsi="Arial" w:cs="Arial"/>
          <w:color w:val="000000"/>
          <w:lang w:eastAsia="sk-SK"/>
        </w:rPr>
        <w:t>.</w:t>
      </w:r>
    </w:p>
    <w:p w:rsidR="003E2D64" w:rsidRDefault="003E2D64" w:rsidP="003E2D64">
      <w:pPr>
        <w:shd w:val="clear" w:color="auto" w:fill="FFFFFF"/>
        <w:ind w:left="150" w:right="150"/>
        <w:rPr>
          <w:rFonts w:ascii="Arial" w:eastAsia="Times New Roman" w:hAnsi="Arial" w:cs="Arial"/>
          <w:color w:val="000000"/>
          <w:lang w:eastAsia="sk-SK"/>
        </w:rPr>
      </w:pPr>
    </w:p>
    <w:p w:rsidR="003E2D64" w:rsidRDefault="003E2D64" w:rsidP="003E2D64">
      <w:pPr>
        <w:shd w:val="clear" w:color="auto" w:fill="FFFFFF"/>
        <w:ind w:left="150" w:right="150"/>
        <w:rPr>
          <w:rFonts w:ascii="Arial" w:eastAsia="Times New Roman" w:hAnsi="Arial" w:cs="Arial"/>
          <w:color w:val="000000"/>
          <w:lang w:eastAsia="sk-SK"/>
        </w:rPr>
      </w:pPr>
    </w:p>
    <w:p w:rsidR="003E2D64" w:rsidRPr="004D62EE" w:rsidRDefault="003E2D64" w:rsidP="003E2D64">
      <w:pPr>
        <w:numPr>
          <w:ilvl w:val="0"/>
          <w:numId w:val="1"/>
        </w:numPr>
        <w:shd w:val="clear" w:color="auto" w:fill="FFFFFF"/>
        <w:ind w:left="150" w:right="150"/>
        <w:rPr>
          <w:rFonts w:ascii="Arial" w:eastAsia="Times New Roman" w:hAnsi="Arial" w:cs="Arial"/>
          <w:color w:val="000000"/>
          <w:lang w:eastAsia="sk-SK"/>
        </w:rPr>
      </w:pPr>
      <w:r w:rsidRPr="005C687A">
        <w:rPr>
          <w:rFonts w:ascii="Arial" w:eastAsia="Times New Roman" w:hAnsi="Arial" w:cs="Arial"/>
          <w:b/>
          <w:bCs/>
          <w:color w:val="000000"/>
          <w:lang w:eastAsia="sk-SK"/>
        </w:rPr>
        <w:t xml:space="preserve">Prevádzka ŠKD začína 3.septembra 2020. </w:t>
      </w:r>
      <w:r>
        <w:rPr>
          <w:rFonts w:ascii="Arial" w:eastAsia="Times New Roman" w:hAnsi="Arial" w:cs="Arial"/>
          <w:b/>
          <w:bCs/>
          <w:color w:val="000000"/>
          <w:lang w:eastAsia="sk-SK"/>
        </w:rPr>
        <w:t xml:space="preserve">  </w:t>
      </w:r>
    </w:p>
    <w:p w:rsidR="003E2D64" w:rsidRPr="004D62EE" w:rsidRDefault="003E2D64" w:rsidP="003E2D64">
      <w:pPr>
        <w:shd w:val="clear" w:color="auto" w:fill="FFFFFF"/>
        <w:ind w:left="150" w:right="150"/>
        <w:rPr>
          <w:rFonts w:ascii="Arial" w:eastAsia="Times New Roman" w:hAnsi="Arial" w:cs="Arial"/>
          <w:color w:val="000000"/>
          <w:lang w:eastAsia="sk-SK"/>
        </w:rPr>
      </w:pPr>
    </w:p>
    <w:p w:rsidR="003E2D64" w:rsidRPr="00965AAF" w:rsidRDefault="003E2D64" w:rsidP="003E2D64">
      <w:pPr>
        <w:numPr>
          <w:ilvl w:val="0"/>
          <w:numId w:val="1"/>
        </w:numPr>
        <w:shd w:val="clear" w:color="auto" w:fill="FFFFFF"/>
        <w:ind w:left="150" w:right="150"/>
        <w:rPr>
          <w:rFonts w:ascii="Arial" w:eastAsia="Times New Roman" w:hAnsi="Arial" w:cs="Arial"/>
          <w:color w:val="000000"/>
          <w:lang w:eastAsia="sk-SK"/>
        </w:rPr>
      </w:pPr>
      <w:r>
        <w:rPr>
          <w:rFonts w:ascii="Arial" w:eastAsia="Times New Roman" w:hAnsi="Arial" w:cs="Arial"/>
          <w:b/>
          <w:bCs/>
          <w:color w:val="000000"/>
          <w:lang w:eastAsia="sk-SK"/>
        </w:rPr>
        <w:t xml:space="preserve">Od </w:t>
      </w:r>
      <w:r w:rsidRPr="005C687A">
        <w:rPr>
          <w:rFonts w:ascii="Arial" w:hAnsi="Arial" w:cs="Arial"/>
          <w:b/>
          <w:bCs/>
          <w:i/>
          <w:iCs/>
        </w:rPr>
        <w:t> 03.09. 2020 -20.09.2020</w:t>
      </w:r>
      <w:r>
        <w:rPr>
          <w:rFonts w:ascii="Arial" w:hAnsi="Arial" w:cs="Arial"/>
          <w:b/>
          <w:bCs/>
          <w:i/>
          <w:iCs/>
        </w:rPr>
        <w:t xml:space="preserve"> ranná družina nebude. </w:t>
      </w:r>
    </w:p>
    <w:p w:rsidR="003E2D64" w:rsidRPr="00965AAF" w:rsidRDefault="003E2D64" w:rsidP="003E2D64">
      <w:pPr>
        <w:numPr>
          <w:ilvl w:val="0"/>
          <w:numId w:val="1"/>
        </w:numPr>
        <w:shd w:val="clear" w:color="auto" w:fill="FFFFFF"/>
        <w:ind w:left="150" w:right="150"/>
        <w:rPr>
          <w:rFonts w:ascii="Arial" w:eastAsia="Times New Roman" w:hAnsi="Arial" w:cs="Arial"/>
          <w:color w:val="000000"/>
          <w:lang w:eastAsia="sk-SK"/>
        </w:rPr>
      </w:pPr>
      <w:r w:rsidRPr="00965AAF">
        <w:rPr>
          <w:rFonts w:ascii="Arial" w:eastAsia="Times New Roman" w:hAnsi="Arial" w:cs="Arial"/>
          <w:b/>
          <w:bCs/>
          <w:color w:val="1F497D" w:themeColor="text2"/>
          <w:u w:val="single"/>
          <w:lang w:eastAsia="sk-SK"/>
        </w:rPr>
        <w:t>Žiadosť o prijatie  do ŠKD</w:t>
      </w:r>
      <w:r>
        <w:rPr>
          <w:rFonts w:ascii="Arial" w:eastAsia="Times New Roman" w:hAnsi="Arial" w:cs="Arial"/>
          <w:b/>
          <w:bCs/>
          <w:color w:val="000000"/>
          <w:lang w:eastAsia="sk-SK"/>
        </w:rPr>
        <w:t xml:space="preserve"> je potrebné odovzdať triednej učiteľke 2. septembra 2020, najneskôr 3. septembra 2020 – ráno. </w:t>
      </w:r>
    </w:p>
    <w:p w:rsidR="003E2D64" w:rsidRPr="005C687A" w:rsidRDefault="003E2D64" w:rsidP="003E2D64">
      <w:pPr>
        <w:shd w:val="clear" w:color="auto" w:fill="FFFFFF"/>
        <w:ind w:left="150" w:right="150"/>
        <w:rPr>
          <w:rFonts w:ascii="Arial" w:eastAsia="Times New Roman" w:hAnsi="Arial" w:cs="Arial"/>
          <w:color w:val="000000"/>
          <w:lang w:eastAsia="sk-SK"/>
        </w:rPr>
      </w:pPr>
    </w:p>
    <w:p w:rsidR="003E2D64" w:rsidRPr="005C687A" w:rsidRDefault="003E2D64" w:rsidP="003E2D64">
      <w:pPr>
        <w:numPr>
          <w:ilvl w:val="0"/>
          <w:numId w:val="1"/>
        </w:numPr>
        <w:shd w:val="clear" w:color="auto" w:fill="FFFFFF"/>
        <w:ind w:left="150" w:right="150"/>
        <w:rPr>
          <w:rFonts w:ascii="Arial" w:eastAsia="Times New Roman" w:hAnsi="Arial" w:cs="Arial"/>
          <w:color w:val="000000"/>
          <w:lang w:eastAsia="sk-SK"/>
        </w:rPr>
      </w:pPr>
      <w:r>
        <w:rPr>
          <w:rFonts w:ascii="Arial" w:hAnsi="Arial" w:cs="Arial"/>
          <w:b/>
          <w:bCs/>
          <w:i/>
          <w:iCs/>
        </w:rPr>
        <w:t>Š</w:t>
      </w:r>
      <w:r w:rsidRPr="005C687A">
        <w:rPr>
          <w:rFonts w:ascii="Arial" w:hAnsi="Arial" w:cs="Arial"/>
          <w:b/>
          <w:bCs/>
          <w:i/>
          <w:iCs/>
        </w:rPr>
        <w:t>k</w:t>
      </w:r>
      <w:r>
        <w:rPr>
          <w:rFonts w:ascii="Arial" w:hAnsi="Arial" w:cs="Arial"/>
          <w:b/>
          <w:bCs/>
          <w:i/>
          <w:iCs/>
        </w:rPr>
        <w:t>olský klub je v prevádzke   od 10:4</w:t>
      </w:r>
      <w:r w:rsidRPr="005C687A">
        <w:rPr>
          <w:rFonts w:ascii="Arial" w:hAnsi="Arial" w:cs="Arial"/>
          <w:b/>
          <w:bCs/>
          <w:i/>
          <w:iCs/>
        </w:rPr>
        <w:t>5 – 17:00.</w:t>
      </w:r>
    </w:p>
    <w:p w:rsidR="003E2D64" w:rsidRPr="005C687A" w:rsidRDefault="003E2D64" w:rsidP="003E2D64">
      <w:pPr>
        <w:pStyle w:val="normal"/>
        <w:spacing w:before="0" w:beforeAutospacing="0" w:after="0" w:afterAutospacing="0" w:line="270" w:lineRule="atLeast"/>
        <w:jc w:val="center"/>
        <w:rPr>
          <w:rFonts w:ascii="Arial" w:hAnsi="Arial" w:cs="Arial"/>
          <w:b/>
          <w:bCs/>
          <w:i/>
          <w:iCs/>
          <w:color w:val="FF0000"/>
          <w:sz w:val="22"/>
          <w:szCs w:val="22"/>
        </w:rPr>
      </w:pPr>
    </w:p>
    <w:p w:rsidR="003E2D64" w:rsidRPr="00437B8C" w:rsidRDefault="003E2D64" w:rsidP="003E2D64">
      <w:pPr>
        <w:shd w:val="clear" w:color="auto" w:fill="FFFFFF"/>
        <w:ind w:left="150" w:right="150"/>
        <w:rPr>
          <w:rFonts w:ascii="Arial" w:eastAsia="Times New Roman" w:hAnsi="Arial" w:cs="Arial"/>
          <w:color w:val="000000"/>
          <w:lang w:eastAsia="sk-SK"/>
        </w:rPr>
      </w:pPr>
    </w:p>
    <w:p w:rsidR="003E2D64" w:rsidRPr="004D62EE" w:rsidRDefault="003E2D64" w:rsidP="003E2D64">
      <w:pPr>
        <w:numPr>
          <w:ilvl w:val="0"/>
          <w:numId w:val="1"/>
        </w:numPr>
        <w:shd w:val="clear" w:color="auto" w:fill="FFFFFF"/>
        <w:ind w:left="150" w:right="150"/>
        <w:rPr>
          <w:rFonts w:ascii="Arial" w:eastAsia="Times New Roman" w:hAnsi="Arial" w:cs="Arial"/>
          <w:color w:val="000000"/>
          <w:lang w:eastAsia="sk-SK"/>
        </w:rPr>
      </w:pPr>
      <w:r w:rsidRPr="00437B8C">
        <w:rPr>
          <w:rFonts w:ascii="Arial" w:eastAsia="Times New Roman" w:hAnsi="Arial" w:cs="Arial"/>
          <w:b/>
          <w:bCs/>
          <w:color w:val="000000"/>
          <w:lang w:eastAsia="sk-SK"/>
        </w:rPr>
        <w:t>Prihlasovanie na obedy</w:t>
      </w:r>
      <w:r w:rsidRPr="00437B8C">
        <w:rPr>
          <w:rFonts w:ascii="Arial" w:eastAsia="Times New Roman" w:hAnsi="Arial" w:cs="Arial"/>
          <w:color w:val="000000"/>
          <w:lang w:eastAsia="sk-SK"/>
        </w:rPr>
        <w:t xml:space="preserve">: zákonný zástupca postupuje podľa pokynov vedúcej </w:t>
      </w:r>
      <w:r>
        <w:rPr>
          <w:rFonts w:ascii="Arial" w:eastAsia="Times New Roman" w:hAnsi="Arial" w:cs="Arial"/>
          <w:color w:val="000000"/>
          <w:lang w:eastAsia="sk-SK"/>
        </w:rPr>
        <w:t xml:space="preserve">ŠJ. </w:t>
      </w:r>
      <w:r>
        <w:rPr>
          <w:rFonts w:ascii="Arial" w:eastAsia="Times New Roman" w:hAnsi="Arial" w:cs="Arial"/>
          <w:color w:val="1F497D" w:themeColor="text2"/>
          <w:u w:val="single"/>
          <w:lang w:eastAsia="sk-SK"/>
        </w:rPr>
        <w:t>Zápisný lístok stravníka.</w:t>
      </w:r>
    </w:p>
    <w:p w:rsidR="003E2D64" w:rsidRPr="00437B8C" w:rsidRDefault="003E2D64" w:rsidP="003E2D64">
      <w:pPr>
        <w:shd w:val="clear" w:color="auto" w:fill="FFFFFF"/>
        <w:ind w:left="150" w:right="150"/>
        <w:rPr>
          <w:rFonts w:ascii="Arial" w:eastAsia="Times New Roman" w:hAnsi="Arial" w:cs="Arial"/>
          <w:color w:val="000000"/>
          <w:lang w:eastAsia="sk-SK"/>
        </w:rPr>
      </w:pPr>
    </w:p>
    <w:p w:rsidR="003E2D64" w:rsidRDefault="003E2D64" w:rsidP="003E2D64">
      <w:pPr>
        <w:numPr>
          <w:ilvl w:val="0"/>
          <w:numId w:val="1"/>
        </w:numPr>
        <w:shd w:val="clear" w:color="auto" w:fill="FFFFFF"/>
        <w:ind w:left="150" w:right="150"/>
        <w:rPr>
          <w:rFonts w:ascii="Arial" w:eastAsia="Times New Roman" w:hAnsi="Arial" w:cs="Arial"/>
          <w:color w:val="000000"/>
          <w:lang w:eastAsia="sk-SK"/>
        </w:rPr>
      </w:pPr>
      <w:r w:rsidRPr="00437B8C">
        <w:rPr>
          <w:rFonts w:ascii="Arial" w:eastAsia="Times New Roman" w:hAnsi="Arial" w:cs="Arial"/>
          <w:color w:val="000000"/>
          <w:lang w:eastAsia="sk-SK"/>
        </w:rPr>
        <w:t>Žiaci chodia na obed podľa rozpisu.</w:t>
      </w:r>
    </w:p>
    <w:p w:rsidR="003E2D64" w:rsidRDefault="003E2D64" w:rsidP="003E2D64">
      <w:pPr>
        <w:shd w:val="clear" w:color="auto" w:fill="FFFFFF"/>
        <w:ind w:left="150" w:right="150"/>
        <w:rPr>
          <w:rFonts w:ascii="Arial" w:eastAsia="Times New Roman" w:hAnsi="Arial" w:cs="Arial"/>
          <w:color w:val="000000"/>
          <w:lang w:eastAsia="sk-SK"/>
        </w:rPr>
      </w:pPr>
    </w:p>
    <w:p w:rsidR="003E2D64" w:rsidRPr="004D62EE" w:rsidRDefault="003E2D64" w:rsidP="003E2D64">
      <w:pPr>
        <w:numPr>
          <w:ilvl w:val="0"/>
          <w:numId w:val="1"/>
        </w:numPr>
        <w:shd w:val="clear" w:color="auto" w:fill="FFFFFF"/>
        <w:ind w:left="150" w:right="150"/>
        <w:rPr>
          <w:rFonts w:ascii="Arial" w:eastAsia="Times New Roman" w:hAnsi="Arial" w:cs="Arial"/>
          <w:color w:val="000000"/>
          <w:lang w:eastAsia="sk-SK"/>
        </w:rPr>
      </w:pPr>
      <w:r w:rsidRPr="00D21A6C">
        <w:rPr>
          <w:rFonts w:ascii="Arial" w:eastAsia="Times New Roman" w:hAnsi="Arial" w:cs="Arial"/>
          <w:b/>
          <w:bCs/>
          <w:color w:val="000000"/>
          <w:lang w:eastAsia="sk-SK"/>
        </w:rPr>
        <w:t>Zákonný zástupca vstupuje do školy len v nevyhnutných prípadoch, musí mať rúško a pri vstupe si dezinfikuje ruky.</w:t>
      </w:r>
    </w:p>
    <w:p w:rsidR="003E2D64" w:rsidRPr="004D62EE" w:rsidRDefault="003E2D64" w:rsidP="003E2D64">
      <w:pPr>
        <w:shd w:val="clear" w:color="auto" w:fill="FFFFFF"/>
        <w:ind w:left="150" w:right="150"/>
        <w:rPr>
          <w:rFonts w:ascii="Arial" w:eastAsia="Times New Roman" w:hAnsi="Arial" w:cs="Arial"/>
          <w:b/>
          <w:bCs/>
          <w:color w:val="00B050"/>
          <w:lang w:eastAsia="sk-SK"/>
        </w:rPr>
      </w:pPr>
      <w:r w:rsidRPr="004D62EE">
        <w:rPr>
          <w:rFonts w:ascii="Arial" w:eastAsia="Times New Roman" w:hAnsi="Arial" w:cs="Arial"/>
          <w:color w:val="00B050"/>
          <w:lang w:eastAsia="sk-SK"/>
        </w:rPr>
        <w:br/>
      </w:r>
      <w:r w:rsidRPr="004D62EE">
        <w:rPr>
          <w:rFonts w:ascii="Arial" w:eastAsia="Times New Roman" w:hAnsi="Arial" w:cs="Arial"/>
          <w:b/>
          <w:bCs/>
          <w:color w:val="00B050"/>
          <w:lang w:eastAsia="sk-SK"/>
        </w:rPr>
        <w:t>Počas obdobia 2.9. – 14.9. sa nad rámec zelenej fázy:</w:t>
      </w:r>
    </w:p>
    <w:p w:rsidR="003E2D64" w:rsidRPr="00437B8C" w:rsidRDefault="003E2D64" w:rsidP="003E2D64">
      <w:pPr>
        <w:shd w:val="clear" w:color="auto" w:fill="FFFFFF"/>
        <w:ind w:left="150" w:right="150"/>
        <w:rPr>
          <w:rFonts w:ascii="Arial" w:eastAsia="Times New Roman" w:hAnsi="Arial" w:cs="Arial"/>
          <w:color w:val="000000"/>
          <w:lang w:eastAsia="sk-SK"/>
        </w:rPr>
      </w:pPr>
    </w:p>
    <w:p w:rsidR="003E2D64" w:rsidRPr="00437B8C" w:rsidRDefault="003E2D64" w:rsidP="003E2D64">
      <w:pPr>
        <w:numPr>
          <w:ilvl w:val="0"/>
          <w:numId w:val="2"/>
        </w:numPr>
        <w:shd w:val="clear" w:color="auto" w:fill="FFFFFF"/>
        <w:ind w:left="150" w:right="150"/>
        <w:rPr>
          <w:rFonts w:ascii="Arial" w:eastAsia="Times New Roman" w:hAnsi="Arial" w:cs="Arial"/>
          <w:color w:val="000000"/>
          <w:lang w:eastAsia="sk-SK"/>
        </w:rPr>
      </w:pPr>
      <w:r w:rsidRPr="00437B8C">
        <w:rPr>
          <w:rFonts w:ascii="Arial" w:eastAsia="Times New Roman" w:hAnsi="Arial" w:cs="Arial"/>
          <w:color w:val="000000"/>
          <w:lang w:eastAsia="sk-SK"/>
        </w:rPr>
        <w:t>Pri vstupe do školy sa </w:t>
      </w:r>
      <w:r w:rsidRPr="00437B8C">
        <w:rPr>
          <w:rFonts w:ascii="Arial" w:eastAsia="Times New Roman" w:hAnsi="Arial" w:cs="Arial"/>
          <w:b/>
          <w:bCs/>
          <w:color w:val="000000"/>
          <w:lang w:eastAsia="sk-SK"/>
        </w:rPr>
        <w:t>vykonáva ranný filter.</w:t>
      </w:r>
    </w:p>
    <w:p w:rsidR="003E2D64" w:rsidRPr="00437B8C" w:rsidRDefault="003E2D64" w:rsidP="003E2D64">
      <w:pPr>
        <w:numPr>
          <w:ilvl w:val="0"/>
          <w:numId w:val="2"/>
        </w:numPr>
        <w:shd w:val="clear" w:color="auto" w:fill="FFFFFF"/>
        <w:ind w:left="150" w:right="150"/>
        <w:rPr>
          <w:rFonts w:ascii="Arial" w:eastAsia="Times New Roman" w:hAnsi="Arial" w:cs="Arial"/>
          <w:color w:val="000000"/>
          <w:lang w:eastAsia="sk-SK"/>
        </w:rPr>
      </w:pPr>
      <w:r w:rsidRPr="00437B8C">
        <w:rPr>
          <w:rFonts w:ascii="Arial" w:eastAsia="Times New Roman" w:hAnsi="Arial" w:cs="Arial"/>
          <w:b/>
          <w:bCs/>
          <w:color w:val="000000"/>
          <w:lang w:eastAsia="sk-SK"/>
        </w:rPr>
        <w:lastRenderedPageBreak/>
        <w:t>Žiaci prvého stupňa majú odporúčané nosiť rúška, ostatní žiaci povinne nosia rúško všade vo vnútorných priestoroch základnej školy, vrátane svojej triedy v interných priestoroch školy.</w:t>
      </w:r>
    </w:p>
    <w:p w:rsidR="003E2D64" w:rsidRPr="00437B8C" w:rsidRDefault="003E2D64" w:rsidP="003E2D64">
      <w:pPr>
        <w:numPr>
          <w:ilvl w:val="0"/>
          <w:numId w:val="2"/>
        </w:numPr>
        <w:shd w:val="clear" w:color="auto" w:fill="FFFFFF"/>
        <w:spacing w:before="60" w:after="60"/>
        <w:ind w:left="150" w:right="150"/>
        <w:rPr>
          <w:rFonts w:ascii="Arial" w:eastAsia="Times New Roman" w:hAnsi="Arial" w:cs="Arial"/>
          <w:color w:val="000000"/>
          <w:lang w:eastAsia="sk-SK"/>
        </w:rPr>
      </w:pPr>
      <w:r w:rsidRPr="00437B8C">
        <w:rPr>
          <w:rFonts w:ascii="Arial" w:eastAsia="Times New Roman" w:hAnsi="Arial" w:cs="Arial"/>
          <w:color w:val="000000"/>
          <w:lang w:eastAsia="sk-SK"/>
        </w:rPr>
        <w:t>Nepedagogickí zamestnanci školy nosia rúško alebo ochranný štít v súlad</w:t>
      </w:r>
      <w:r>
        <w:rPr>
          <w:rFonts w:ascii="Arial" w:eastAsia="Times New Roman" w:hAnsi="Arial" w:cs="Arial"/>
          <w:color w:val="000000"/>
          <w:lang w:eastAsia="sk-SK"/>
        </w:rPr>
        <w:t>e s aktuál</w:t>
      </w:r>
      <w:r w:rsidRPr="00437B8C">
        <w:rPr>
          <w:rFonts w:ascii="Arial" w:eastAsia="Times New Roman" w:hAnsi="Arial" w:cs="Arial"/>
          <w:color w:val="000000"/>
          <w:lang w:eastAsia="sk-SK"/>
        </w:rPr>
        <w:t>nymi opatreniami ÚVZ SR.</w:t>
      </w:r>
    </w:p>
    <w:p w:rsidR="003E2D64" w:rsidRDefault="003E2D64" w:rsidP="003E2D64">
      <w:pPr>
        <w:numPr>
          <w:ilvl w:val="0"/>
          <w:numId w:val="2"/>
        </w:numPr>
        <w:shd w:val="clear" w:color="auto" w:fill="FFFFFF"/>
        <w:ind w:left="150" w:right="150"/>
        <w:rPr>
          <w:rFonts w:ascii="Arial" w:eastAsia="Times New Roman" w:hAnsi="Arial" w:cs="Arial"/>
          <w:color w:val="000000"/>
          <w:lang w:eastAsia="sk-SK"/>
        </w:rPr>
      </w:pPr>
      <w:r w:rsidRPr="00437B8C">
        <w:rPr>
          <w:rFonts w:ascii="Arial" w:eastAsia="Times New Roman" w:hAnsi="Arial" w:cs="Arial"/>
          <w:b/>
          <w:bCs/>
          <w:color w:val="000000"/>
          <w:lang w:eastAsia="sk-SK"/>
        </w:rPr>
        <w:t>Pedagogickí zamestnanci a odborní zamestnanci nosia rúško alebo ochranný štít.</w:t>
      </w:r>
    </w:p>
    <w:p w:rsidR="003E2D64" w:rsidRPr="00437B8C" w:rsidRDefault="003E2D64" w:rsidP="003E2D64">
      <w:pPr>
        <w:shd w:val="clear" w:color="auto" w:fill="FFFFFF"/>
        <w:ind w:left="150" w:right="150"/>
        <w:rPr>
          <w:rFonts w:ascii="Arial" w:eastAsia="Times New Roman" w:hAnsi="Arial" w:cs="Arial"/>
          <w:color w:val="000000"/>
          <w:lang w:eastAsia="sk-SK"/>
        </w:rPr>
      </w:pPr>
    </w:p>
    <w:p w:rsidR="003E2D64" w:rsidRPr="00437B8C" w:rsidRDefault="003E2D64" w:rsidP="003E2D64">
      <w:pPr>
        <w:numPr>
          <w:ilvl w:val="0"/>
          <w:numId w:val="2"/>
        </w:numPr>
        <w:shd w:val="clear" w:color="auto" w:fill="FFFFFF"/>
        <w:ind w:left="150" w:right="150"/>
        <w:rPr>
          <w:rFonts w:ascii="Arial" w:eastAsia="Times New Roman" w:hAnsi="Arial" w:cs="Arial"/>
          <w:color w:val="000000"/>
          <w:lang w:eastAsia="sk-SK"/>
        </w:rPr>
      </w:pPr>
      <w:r w:rsidRPr="00437B8C">
        <w:rPr>
          <w:rFonts w:ascii="Arial" w:eastAsia="Times New Roman" w:hAnsi="Arial" w:cs="Arial"/>
          <w:b/>
          <w:bCs/>
          <w:color w:val="000000"/>
          <w:lang w:eastAsia="sk-SK"/>
        </w:rPr>
        <w:t>Telocvičňa a ostatné vnútorné priestory na šport</w:t>
      </w:r>
      <w:r w:rsidRPr="00437B8C">
        <w:rPr>
          <w:rFonts w:ascii="Arial" w:eastAsia="Times New Roman" w:hAnsi="Arial" w:cs="Arial"/>
          <w:color w:val="000000"/>
          <w:lang w:eastAsia="sk-SK"/>
        </w:rPr>
        <w:t> (gymnastická učebňa, posilňovňa) sa do </w:t>
      </w:r>
      <w:r w:rsidRPr="00437B8C">
        <w:rPr>
          <w:rFonts w:ascii="Arial" w:eastAsia="Times New Roman" w:hAnsi="Arial" w:cs="Arial"/>
          <w:b/>
          <w:bCs/>
          <w:color w:val="000000"/>
          <w:lang w:eastAsia="sk-SK"/>
        </w:rPr>
        <w:t>20.9. nevyužívajú.</w:t>
      </w:r>
    </w:p>
    <w:p w:rsidR="003E2D64" w:rsidRPr="00437B8C" w:rsidRDefault="003E2D64" w:rsidP="003E2D64">
      <w:pPr>
        <w:numPr>
          <w:ilvl w:val="0"/>
          <w:numId w:val="2"/>
        </w:numPr>
        <w:shd w:val="clear" w:color="auto" w:fill="FFFFFF"/>
        <w:ind w:left="150" w:right="150"/>
        <w:rPr>
          <w:rFonts w:ascii="Arial" w:eastAsia="Times New Roman" w:hAnsi="Arial" w:cs="Arial"/>
          <w:color w:val="000000"/>
          <w:lang w:eastAsia="sk-SK"/>
        </w:rPr>
      </w:pPr>
      <w:r w:rsidRPr="00437B8C">
        <w:rPr>
          <w:rFonts w:ascii="Arial" w:eastAsia="Times New Roman" w:hAnsi="Arial" w:cs="Arial"/>
          <w:b/>
          <w:bCs/>
          <w:color w:val="000000"/>
          <w:lang w:eastAsia="sk-SK"/>
        </w:rPr>
        <w:t>Upratovanie a dezinfekcia toaliet bude prebiehať minimálne 3x denne</w:t>
      </w:r>
      <w:r w:rsidRPr="00437B8C">
        <w:rPr>
          <w:rFonts w:ascii="Arial" w:eastAsia="Times New Roman" w:hAnsi="Arial" w:cs="Arial"/>
          <w:color w:val="000000"/>
          <w:lang w:eastAsia="sk-SK"/>
        </w:rPr>
        <w:t> a podľa potreby.</w:t>
      </w:r>
    </w:p>
    <w:p w:rsidR="003E2D64" w:rsidRPr="00437B8C" w:rsidRDefault="003E2D64" w:rsidP="003E2D64">
      <w:pPr>
        <w:numPr>
          <w:ilvl w:val="0"/>
          <w:numId w:val="2"/>
        </w:numPr>
        <w:shd w:val="clear" w:color="auto" w:fill="FFFFFF"/>
        <w:ind w:left="150" w:right="150"/>
        <w:rPr>
          <w:rFonts w:ascii="Arial" w:eastAsia="Times New Roman" w:hAnsi="Arial" w:cs="Arial"/>
          <w:color w:val="000000"/>
          <w:lang w:eastAsia="sk-SK"/>
        </w:rPr>
      </w:pPr>
      <w:r w:rsidRPr="00437B8C">
        <w:rPr>
          <w:rFonts w:ascii="Arial" w:eastAsia="Times New Roman" w:hAnsi="Arial" w:cs="Arial"/>
          <w:b/>
          <w:bCs/>
          <w:color w:val="000000"/>
          <w:lang w:eastAsia="sk-SK"/>
        </w:rPr>
        <w:t>Dôkladné čistenie všetkých miestností</w:t>
      </w:r>
      <w:r w:rsidRPr="00437B8C">
        <w:rPr>
          <w:rFonts w:ascii="Arial" w:eastAsia="Times New Roman" w:hAnsi="Arial" w:cs="Arial"/>
          <w:color w:val="000000"/>
          <w:lang w:eastAsia="sk-SK"/>
        </w:rPr>
        <w:t>, v ktorých sa žiaci, pedagogickí zamestnanci, odborní zamestnanci a ďalší zamestnanci školy nachádzajú, </w:t>
      </w:r>
      <w:r w:rsidRPr="00437B8C">
        <w:rPr>
          <w:rFonts w:ascii="Arial" w:eastAsia="Times New Roman" w:hAnsi="Arial" w:cs="Arial"/>
          <w:b/>
          <w:bCs/>
          <w:color w:val="000000"/>
          <w:lang w:eastAsia="sk-SK"/>
        </w:rPr>
        <w:t>sa bude vykonávať  raz denne.</w:t>
      </w:r>
    </w:p>
    <w:p w:rsidR="003E2D64" w:rsidRPr="00437B8C" w:rsidRDefault="003E2D64" w:rsidP="003E2D64">
      <w:pPr>
        <w:numPr>
          <w:ilvl w:val="0"/>
          <w:numId w:val="2"/>
        </w:numPr>
        <w:shd w:val="clear" w:color="auto" w:fill="FFFFFF"/>
        <w:ind w:left="150" w:right="150"/>
        <w:rPr>
          <w:rFonts w:ascii="Arial" w:eastAsia="Times New Roman" w:hAnsi="Arial" w:cs="Arial"/>
          <w:color w:val="000000"/>
          <w:lang w:eastAsia="sk-SK"/>
        </w:rPr>
      </w:pPr>
      <w:r w:rsidRPr="00437B8C">
        <w:rPr>
          <w:rFonts w:ascii="Arial" w:eastAsia="Times New Roman" w:hAnsi="Arial" w:cs="Arial"/>
          <w:b/>
          <w:bCs/>
          <w:color w:val="000000"/>
          <w:lang w:eastAsia="sk-SK"/>
        </w:rPr>
        <w:t>Dezinfekcia dotykových plôch</w:t>
      </w:r>
      <w:r w:rsidRPr="00437B8C">
        <w:rPr>
          <w:rFonts w:ascii="Arial" w:eastAsia="Times New Roman" w:hAnsi="Arial" w:cs="Arial"/>
          <w:color w:val="000000"/>
          <w:lang w:eastAsia="sk-SK"/>
        </w:rPr>
        <w:t>, ostatných povrchov alebo predmetov, ktoré používa zvlášť veľký počet ľudí, bude vykonávaná minimálne </w:t>
      </w:r>
      <w:r w:rsidRPr="00437B8C">
        <w:rPr>
          <w:rFonts w:ascii="Arial" w:eastAsia="Times New Roman" w:hAnsi="Arial" w:cs="Arial"/>
          <w:b/>
          <w:bCs/>
          <w:color w:val="000000"/>
          <w:lang w:eastAsia="sk-SK"/>
        </w:rPr>
        <w:t>2x denne a</w:t>
      </w:r>
      <w:r w:rsidRPr="00437B8C">
        <w:rPr>
          <w:rFonts w:ascii="Arial" w:eastAsia="Times New Roman" w:hAnsi="Arial" w:cs="Arial"/>
          <w:color w:val="000000"/>
          <w:lang w:eastAsia="sk-SK"/>
        </w:rPr>
        <w:t> podľa potreby (napr. kľučky dverí).</w:t>
      </w:r>
    </w:p>
    <w:p w:rsidR="003E2D64" w:rsidRPr="00437B8C" w:rsidRDefault="003E2D64" w:rsidP="003E2D64">
      <w:pPr>
        <w:numPr>
          <w:ilvl w:val="0"/>
          <w:numId w:val="2"/>
        </w:numPr>
        <w:shd w:val="clear" w:color="auto" w:fill="FFFFFF"/>
        <w:ind w:left="150" w:right="150"/>
        <w:rPr>
          <w:rFonts w:ascii="Arial" w:eastAsia="Times New Roman" w:hAnsi="Arial" w:cs="Arial"/>
          <w:color w:val="000000"/>
          <w:lang w:eastAsia="sk-SK"/>
        </w:rPr>
      </w:pPr>
      <w:r w:rsidRPr="00437B8C">
        <w:rPr>
          <w:rFonts w:ascii="Arial" w:eastAsia="Times New Roman" w:hAnsi="Arial" w:cs="Arial"/>
          <w:b/>
          <w:bCs/>
          <w:color w:val="000000"/>
          <w:lang w:eastAsia="sk-SK"/>
        </w:rPr>
        <w:t>Vyššie uvedené opatrenia sa podľa epidemiologickej situácie môžu predĺžiť a odporúča sa ich dodržiavanie aj počas obdobia 16. 9. – 23. 9. 2020.</w:t>
      </w:r>
    </w:p>
    <w:p w:rsidR="003E2D64" w:rsidRDefault="003E2D64" w:rsidP="003E2D64">
      <w:pPr>
        <w:pStyle w:val="Default"/>
        <w:rPr>
          <w:rFonts w:ascii="Calibri" w:hAnsi="Calibri" w:cs="Calibri"/>
          <w:color w:val="auto"/>
          <w:sz w:val="23"/>
          <w:szCs w:val="23"/>
        </w:rPr>
      </w:pPr>
      <w:r w:rsidRPr="00437B8C">
        <w:rPr>
          <w:rFonts w:ascii="Arial" w:eastAsia="Times New Roman" w:hAnsi="Arial" w:cs="Arial"/>
          <w:lang w:eastAsia="sk-SK"/>
        </w:rPr>
        <w:br/>
      </w:r>
      <w:r>
        <w:rPr>
          <w:rFonts w:ascii="Calibri" w:hAnsi="Calibri" w:cs="Calibri"/>
          <w:b/>
          <w:bCs/>
          <w:color w:val="auto"/>
          <w:sz w:val="23"/>
          <w:szCs w:val="23"/>
        </w:rPr>
        <w:t xml:space="preserve">Termíny: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od 2.9.2020 prebieha riadne vyučovanie a tvoríme jednu skupinu </w:t>
      </w:r>
    </w:p>
    <w:p w:rsidR="00F07AA9"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od 2.9.2020 do 14.9.2020 odporúčanie nosiť rúška </w:t>
      </w:r>
      <w:r w:rsidR="00F07AA9">
        <w:rPr>
          <w:rFonts w:ascii="Calibri" w:hAnsi="Calibri" w:cs="Calibri"/>
          <w:color w:val="auto"/>
          <w:sz w:val="23"/>
          <w:szCs w:val="23"/>
        </w:rPr>
        <w:t xml:space="preserve">( I. stupeň ), </w:t>
      </w:r>
    </w:p>
    <w:p w:rsidR="003E2D64" w:rsidRDefault="00F07AA9" w:rsidP="003E2D64">
      <w:pPr>
        <w:pStyle w:val="Default"/>
        <w:rPr>
          <w:rFonts w:ascii="Calibri" w:hAnsi="Calibri" w:cs="Calibri"/>
          <w:color w:val="auto"/>
          <w:sz w:val="23"/>
          <w:szCs w:val="23"/>
        </w:rPr>
      </w:pPr>
      <w:r>
        <w:rPr>
          <w:rFonts w:ascii="Calibri" w:hAnsi="Calibri" w:cs="Calibri"/>
          <w:color w:val="auto"/>
          <w:sz w:val="23"/>
          <w:szCs w:val="23"/>
        </w:rPr>
        <w:t xml:space="preserve">                                                 II. stupeň – povinné nosenie rúšok</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od 16.9.2020 platia pravidlá nosenia rúšok podľa jednotlivých fáz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k 1.10. 2020 budú vydané usmernenia ku krúžkovej činnosti </w:t>
      </w:r>
    </w:p>
    <w:p w:rsidR="003E2D64" w:rsidRDefault="003E2D64" w:rsidP="003E2D64">
      <w:pPr>
        <w:pStyle w:val="Default"/>
        <w:rPr>
          <w:rFonts w:ascii="Calibri" w:hAnsi="Calibri" w:cs="Calibri"/>
          <w:color w:val="auto"/>
          <w:sz w:val="23"/>
          <w:szCs w:val="23"/>
        </w:rPr>
      </w:pPr>
      <w:r>
        <w:rPr>
          <w:rFonts w:ascii="Calibri" w:hAnsi="Calibri" w:cs="Calibri"/>
          <w:color w:val="auto"/>
          <w:sz w:val="23"/>
          <w:szCs w:val="23"/>
        </w:rPr>
        <w:t xml:space="preserve">- do 20.9.2020 sa nepoužívajú telocvične a iné vnútorné priestory na šport </w:t>
      </w:r>
    </w:p>
    <w:p w:rsidR="00590748" w:rsidRDefault="00590748" w:rsidP="00590748">
      <w:pPr>
        <w:pStyle w:val="Default"/>
        <w:rPr>
          <w:rFonts w:ascii="Calibri" w:hAnsi="Calibri" w:cs="Calibri"/>
          <w:b/>
          <w:bCs/>
          <w:color w:val="auto"/>
          <w:sz w:val="23"/>
          <w:szCs w:val="23"/>
        </w:rPr>
      </w:pPr>
      <w:r>
        <w:rPr>
          <w:rFonts w:ascii="Calibri" w:hAnsi="Calibri" w:cs="Calibri"/>
          <w:b/>
          <w:bCs/>
          <w:color w:val="auto"/>
          <w:sz w:val="23"/>
          <w:szCs w:val="23"/>
        </w:rPr>
        <w:t xml:space="preserve"> </w:t>
      </w:r>
    </w:p>
    <w:p w:rsidR="00590748" w:rsidRDefault="00590748" w:rsidP="00590748">
      <w:pPr>
        <w:pStyle w:val="Default"/>
        <w:rPr>
          <w:rFonts w:ascii="Calibri" w:hAnsi="Calibri" w:cs="Calibri"/>
          <w:b/>
          <w:bCs/>
          <w:color w:val="auto"/>
          <w:sz w:val="23"/>
          <w:szCs w:val="23"/>
        </w:rPr>
      </w:pPr>
    </w:p>
    <w:p w:rsidR="00590748" w:rsidRPr="00590748" w:rsidRDefault="00590748" w:rsidP="00590748">
      <w:pPr>
        <w:pStyle w:val="Default"/>
        <w:pageBreakBefore/>
        <w:rPr>
          <w:rFonts w:ascii="Calibri" w:hAnsi="Calibri" w:cs="Calibri"/>
          <w:color w:val="auto"/>
          <w:sz w:val="23"/>
          <w:szCs w:val="23"/>
        </w:rPr>
      </w:pPr>
      <w:r>
        <w:rPr>
          <w:rFonts w:ascii="Calibri" w:hAnsi="Calibri" w:cs="Calibri"/>
          <w:color w:val="auto"/>
          <w:sz w:val="23"/>
          <w:szCs w:val="23"/>
        </w:rPr>
        <w:lastRenderedPageBreak/>
        <w:t xml:space="preserve">Tento dokument sa vzťahuje na základné prevádzkové podmienky základných škôl po dobu trvania potreby dodržiavania epidemiologických opatrení a odporúčaní. Upravuje iba tie základné prevádzkové podmienky, ktoré sa líšia (či sú upravené nad rámec) od štandardných podmienok vyplývajúcich z ďalších predpisov. </w:t>
      </w:r>
    </w:p>
    <w:p w:rsidR="00590748" w:rsidRDefault="00590748" w:rsidP="00590748">
      <w:pPr>
        <w:pStyle w:val="Default"/>
        <w:rPr>
          <w:rFonts w:ascii="Calibri" w:hAnsi="Calibri" w:cs="Calibri"/>
          <w:b/>
          <w:bCs/>
          <w:color w:val="auto"/>
          <w:sz w:val="23"/>
          <w:szCs w:val="23"/>
        </w:rPr>
      </w:pPr>
    </w:p>
    <w:p w:rsidR="00590748" w:rsidRDefault="00590748" w:rsidP="00590748">
      <w:pPr>
        <w:pStyle w:val="Default"/>
        <w:rPr>
          <w:rFonts w:ascii="Calibri" w:hAnsi="Calibri" w:cs="Calibri"/>
          <w:color w:val="auto"/>
          <w:sz w:val="23"/>
          <w:szCs w:val="23"/>
        </w:rPr>
      </w:pPr>
      <w:r>
        <w:rPr>
          <w:rFonts w:ascii="Calibri" w:hAnsi="Calibri" w:cs="Calibri"/>
          <w:b/>
          <w:bCs/>
          <w:color w:val="auto"/>
          <w:sz w:val="23"/>
          <w:szCs w:val="23"/>
        </w:rPr>
        <w:t xml:space="preserve">Prílohy: </w:t>
      </w:r>
    </w:p>
    <w:p w:rsidR="00590748" w:rsidRDefault="00590748" w:rsidP="00590748">
      <w:pPr>
        <w:pStyle w:val="Default"/>
        <w:rPr>
          <w:color w:val="auto"/>
          <w:sz w:val="21"/>
          <w:szCs w:val="21"/>
        </w:rPr>
      </w:pPr>
      <w:r>
        <w:rPr>
          <w:rFonts w:ascii="Calibri" w:hAnsi="Calibri" w:cs="Calibri"/>
          <w:b/>
          <w:bCs/>
          <w:color w:val="auto"/>
          <w:sz w:val="23"/>
          <w:szCs w:val="23"/>
        </w:rPr>
        <w:t xml:space="preserve">P1 </w:t>
      </w:r>
      <w:r>
        <w:rPr>
          <w:rFonts w:ascii="Segoe UI" w:hAnsi="Segoe UI" w:cs="Segoe UI"/>
          <w:b/>
          <w:bCs/>
          <w:color w:val="auto"/>
          <w:sz w:val="21"/>
          <w:szCs w:val="21"/>
        </w:rPr>
        <w:t xml:space="preserve">Podmienky vstupu do školy </w:t>
      </w:r>
    </w:p>
    <w:p w:rsidR="00590748" w:rsidRDefault="00590748" w:rsidP="00590748">
      <w:pPr>
        <w:pStyle w:val="Default"/>
        <w:rPr>
          <w:color w:val="auto"/>
          <w:sz w:val="21"/>
          <w:szCs w:val="21"/>
        </w:rPr>
      </w:pPr>
      <w:r>
        <w:rPr>
          <w:rFonts w:ascii="Calibri" w:hAnsi="Calibri" w:cs="Calibri"/>
          <w:b/>
          <w:bCs/>
          <w:color w:val="auto"/>
          <w:sz w:val="23"/>
          <w:szCs w:val="23"/>
        </w:rPr>
        <w:t xml:space="preserve">P2 </w:t>
      </w:r>
      <w:r>
        <w:rPr>
          <w:rFonts w:ascii="Segoe UI" w:hAnsi="Segoe UI" w:cs="Segoe UI"/>
          <w:b/>
          <w:bCs/>
          <w:color w:val="auto"/>
          <w:sz w:val="21"/>
          <w:szCs w:val="21"/>
        </w:rPr>
        <w:t xml:space="preserve">Dotazník a Vyhlásenie rodiča na začiatku školského roka </w:t>
      </w:r>
    </w:p>
    <w:p w:rsidR="00590748" w:rsidRDefault="00590748" w:rsidP="00590748">
      <w:pPr>
        <w:pStyle w:val="Default"/>
        <w:rPr>
          <w:color w:val="auto"/>
          <w:sz w:val="21"/>
          <w:szCs w:val="21"/>
        </w:rPr>
      </w:pPr>
      <w:r>
        <w:rPr>
          <w:rFonts w:ascii="Calibri" w:hAnsi="Calibri" w:cs="Calibri"/>
          <w:b/>
          <w:bCs/>
          <w:color w:val="auto"/>
          <w:sz w:val="23"/>
          <w:szCs w:val="23"/>
        </w:rPr>
        <w:t xml:space="preserve">P3 </w:t>
      </w:r>
      <w:r>
        <w:rPr>
          <w:rFonts w:ascii="Segoe UI" w:hAnsi="Segoe UI" w:cs="Segoe UI"/>
          <w:b/>
          <w:bCs/>
          <w:color w:val="auto"/>
          <w:sz w:val="21"/>
          <w:szCs w:val="21"/>
        </w:rPr>
        <w:t xml:space="preserve">Vyhlásenie zákonného zástupcu </w:t>
      </w:r>
    </w:p>
    <w:p w:rsidR="00590748" w:rsidRDefault="00590748" w:rsidP="00590748">
      <w:pPr>
        <w:pStyle w:val="Default"/>
        <w:rPr>
          <w:color w:val="auto"/>
          <w:sz w:val="21"/>
          <w:szCs w:val="21"/>
        </w:rPr>
      </w:pPr>
      <w:r>
        <w:rPr>
          <w:rFonts w:ascii="Segoe UI" w:hAnsi="Segoe UI" w:cs="Segoe UI"/>
          <w:b/>
          <w:bCs/>
          <w:color w:val="auto"/>
          <w:sz w:val="21"/>
          <w:szCs w:val="21"/>
        </w:rPr>
        <w:t xml:space="preserve">P4 Semafor pre základné školy </w:t>
      </w:r>
    </w:p>
    <w:p w:rsidR="00590748" w:rsidRDefault="00590748" w:rsidP="00590748">
      <w:pPr>
        <w:pStyle w:val="Default"/>
        <w:rPr>
          <w:color w:val="auto"/>
          <w:sz w:val="21"/>
          <w:szCs w:val="21"/>
        </w:rPr>
      </w:pPr>
      <w:r>
        <w:rPr>
          <w:rFonts w:ascii="Segoe UI" w:hAnsi="Segoe UI" w:cs="Segoe UI"/>
          <w:color w:val="auto"/>
          <w:sz w:val="21"/>
          <w:szCs w:val="21"/>
        </w:rPr>
        <w:t xml:space="preserve">Základné informácie pre základné školy – </w:t>
      </w:r>
      <w:proofErr w:type="spellStart"/>
      <w:r>
        <w:rPr>
          <w:rFonts w:ascii="Segoe UI" w:hAnsi="Segoe UI" w:cs="Segoe UI"/>
          <w:color w:val="auto"/>
          <w:sz w:val="21"/>
          <w:szCs w:val="21"/>
        </w:rPr>
        <w:t>infografika</w:t>
      </w:r>
      <w:proofErr w:type="spellEnd"/>
      <w:r>
        <w:rPr>
          <w:rFonts w:ascii="Segoe UI" w:hAnsi="Segoe UI" w:cs="Segoe UI"/>
          <w:color w:val="auto"/>
          <w:sz w:val="21"/>
          <w:szCs w:val="21"/>
        </w:rPr>
        <w:t xml:space="preserve"> 1 </w:t>
      </w:r>
    </w:p>
    <w:p w:rsidR="00590748" w:rsidRDefault="00590748" w:rsidP="00590748">
      <w:pPr>
        <w:pStyle w:val="Default"/>
        <w:rPr>
          <w:color w:val="auto"/>
          <w:sz w:val="21"/>
          <w:szCs w:val="21"/>
        </w:rPr>
      </w:pPr>
      <w:r>
        <w:rPr>
          <w:rFonts w:ascii="Segoe UI" w:hAnsi="Segoe UI" w:cs="Segoe UI"/>
          <w:color w:val="auto"/>
          <w:sz w:val="21"/>
          <w:szCs w:val="21"/>
        </w:rPr>
        <w:t xml:space="preserve">Základné informácie pre základné školy – </w:t>
      </w:r>
      <w:proofErr w:type="spellStart"/>
      <w:r>
        <w:rPr>
          <w:rFonts w:ascii="Segoe UI" w:hAnsi="Segoe UI" w:cs="Segoe UI"/>
          <w:color w:val="auto"/>
          <w:sz w:val="21"/>
          <w:szCs w:val="21"/>
        </w:rPr>
        <w:t>infografika</w:t>
      </w:r>
      <w:proofErr w:type="spellEnd"/>
      <w:r>
        <w:rPr>
          <w:rFonts w:ascii="Segoe UI" w:hAnsi="Segoe UI" w:cs="Segoe UI"/>
          <w:color w:val="auto"/>
          <w:sz w:val="21"/>
          <w:szCs w:val="21"/>
        </w:rPr>
        <w:t xml:space="preserve"> 2 </w:t>
      </w:r>
    </w:p>
    <w:p w:rsidR="00590748" w:rsidRDefault="00590748" w:rsidP="00590748">
      <w:pPr>
        <w:pStyle w:val="Default"/>
        <w:rPr>
          <w:color w:val="auto"/>
          <w:sz w:val="21"/>
          <w:szCs w:val="21"/>
        </w:rPr>
      </w:pPr>
      <w:r>
        <w:rPr>
          <w:rFonts w:ascii="Segoe UI" w:hAnsi="Segoe UI" w:cs="Segoe UI"/>
          <w:color w:val="auto"/>
          <w:sz w:val="21"/>
          <w:szCs w:val="21"/>
        </w:rPr>
        <w:t xml:space="preserve">Základné informácie pre základné školy – </w:t>
      </w:r>
      <w:proofErr w:type="spellStart"/>
      <w:r>
        <w:rPr>
          <w:rFonts w:ascii="Segoe UI" w:hAnsi="Segoe UI" w:cs="Segoe UI"/>
          <w:color w:val="auto"/>
          <w:sz w:val="21"/>
          <w:szCs w:val="21"/>
        </w:rPr>
        <w:t>infografika</w:t>
      </w:r>
      <w:proofErr w:type="spellEnd"/>
      <w:r>
        <w:rPr>
          <w:rFonts w:ascii="Segoe UI" w:hAnsi="Segoe UI" w:cs="Segoe UI"/>
          <w:color w:val="auto"/>
          <w:sz w:val="21"/>
          <w:szCs w:val="21"/>
        </w:rPr>
        <w:t xml:space="preserve"> 3 </w:t>
      </w:r>
    </w:p>
    <w:p w:rsidR="00590748" w:rsidRDefault="00590748" w:rsidP="00590748">
      <w:pPr>
        <w:pStyle w:val="Default"/>
        <w:rPr>
          <w:color w:val="auto"/>
          <w:sz w:val="21"/>
          <w:szCs w:val="21"/>
        </w:rPr>
      </w:pPr>
      <w:r>
        <w:rPr>
          <w:rFonts w:ascii="Segoe UI" w:hAnsi="Segoe UI" w:cs="Segoe UI"/>
          <w:color w:val="auto"/>
          <w:sz w:val="21"/>
          <w:szCs w:val="21"/>
        </w:rPr>
        <w:t xml:space="preserve">Základné informácie pre základné školy – </w:t>
      </w:r>
      <w:proofErr w:type="spellStart"/>
      <w:r>
        <w:rPr>
          <w:rFonts w:ascii="Segoe UI" w:hAnsi="Segoe UI" w:cs="Segoe UI"/>
          <w:color w:val="auto"/>
          <w:sz w:val="21"/>
          <w:szCs w:val="21"/>
        </w:rPr>
        <w:t>infografika</w:t>
      </w:r>
      <w:proofErr w:type="spellEnd"/>
      <w:r>
        <w:rPr>
          <w:rFonts w:ascii="Segoe UI" w:hAnsi="Segoe UI" w:cs="Segoe UI"/>
          <w:color w:val="auto"/>
          <w:sz w:val="21"/>
          <w:szCs w:val="21"/>
        </w:rPr>
        <w:t xml:space="preserve"> 4 </w:t>
      </w:r>
    </w:p>
    <w:p w:rsidR="00590748" w:rsidRDefault="00590748" w:rsidP="00590748">
      <w:pPr>
        <w:pStyle w:val="Default"/>
        <w:rPr>
          <w:color w:val="auto"/>
          <w:sz w:val="21"/>
          <w:szCs w:val="21"/>
        </w:rPr>
      </w:pPr>
      <w:r>
        <w:rPr>
          <w:rFonts w:ascii="Segoe UI" w:hAnsi="Segoe UI" w:cs="Segoe UI"/>
          <w:color w:val="auto"/>
          <w:sz w:val="21"/>
          <w:szCs w:val="21"/>
        </w:rPr>
        <w:t xml:space="preserve">Základné informácie pre základné školy – </w:t>
      </w:r>
      <w:proofErr w:type="spellStart"/>
      <w:r>
        <w:rPr>
          <w:rFonts w:ascii="Segoe UI" w:hAnsi="Segoe UI" w:cs="Segoe UI"/>
          <w:color w:val="auto"/>
          <w:sz w:val="21"/>
          <w:szCs w:val="21"/>
        </w:rPr>
        <w:t>infografika</w:t>
      </w:r>
      <w:proofErr w:type="spellEnd"/>
      <w:r>
        <w:rPr>
          <w:rFonts w:ascii="Segoe UI" w:hAnsi="Segoe UI" w:cs="Segoe UI"/>
          <w:color w:val="auto"/>
          <w:sz w:val="21"/>
          <w:szCs w:val="21"/>
        </w:rPr>
        <w:t xml:space="preserve"> 5 </w:t>
      </w:r>
    </w:p>
    <w:p w:rsidR="00590748" w:rsidRDefault="00590748" w:rsidP="00590748">
      <w:pPr>
        <w:pStyle w:val="Default"/>
        <w:rPr>
          <w:rFonts w:ascii="Calibri" w:hAnsi="Calibri" w:cs="Calibri"/>
          <w:color w:val="auto"/>
          <w:sz w:val="23"/>
          <w:szCs w:val="23"/>
        </w:rPr>
      </w:pPr>
    </w:p>
    <w:p w:rsidR="00590748" w:rsidRDefault="00590748" w:rsidP="00590748">
      <w:pPr>
        <w:pStyle w:val="Default"/>
        <w:rPr>
          <w:rFonts w:ascii="Calibri" w:hAnsi="Calibri" w:cs="Calibri"/>
          <w:color w:val="auto"/>
          <w:sz w:val="23"/>
          <w:szCs w:val="23"/>
        </w:rPr>
      </w:pPr>
    </w:p>
    <w:p w:rsidR="00590748" w:rsidRDefault="00590748" w:rsidP="00590748">
      <w:pPr>
        <w:pStyle w:val="Default"/>
        <w:rPr>
          <w:rFonts w:ascii="Calibri" w:hAnsi="Calibri" w:cs="Calibri"/>
          <w:color w:val="auto"/>
          <w:sz w:val="23"/>
          <w:szCs w:val="23"/>
        </w:rPr>
      </w:pPr>
      <w:r>
        <w:rPr>
          <w:rFonts w:ascii="Calibri" w:hAnsi="Calibri" w:cs="Calibri"/>
          <w:color w:val="auto"/>
          <w:sz w:val="23"/>
          <w:szCs w:val="23"/>
        </w:rPr>
        <w:t xml:space="preserve">Vo Veľkom Krtíši,  24.8.2020 </w:t>
      </w:r>
      <w:r>
        <w:rPr>
          <w:rFonts w:ascii="Calibri" w:hAnsi="Calibri" w:cs="Calibri"/>
          <w:color w:val="auto"/>
          <w:sz w:val="23"/>
          <w:szCs w:val="23"/>
        </w:rPr>
        <w:tab/>
      </w:r>
      <w:r>
        <w:rPr>
          <w:rFonts w:ascii="Calibri" w:hAnsi="Calibri" w:cs="Calibri"/>
          <w:color w:val="auto"/>
          <w:sz w:val="23"/>
          <w:szCs w:val="23"/>
        </w:rPr>
        <w:tab/>
      </w:r>
      <w:r>
        <w:rPr>
          <w:rFonts w:ascii="Calibri" w:hAnsi="Calibri" w:cs="Calibri"/>
          <w:color w:val="auto"/>
          <w:sz w:val="23"/>
          <w:szCs w:val="23"/>
        </w:rPr>
        <w:tab/>
      </w:r>
      <w:r>
        <w:rPr>
          <w:rFonts w:ascii="Calibri" w:hAnsi="Calibri" w:cs="Calibri"/>
          <w:color w:val="auto"/>
          <w:sz w:val="23"/>
          <w:szCs w:val="23"/>
        </w:rPr>
        <w:tab/>
      </w:r>
      <w:r>
        <w:rPr>
          <w:rFonts w:ascii="Calibri" w:hAnsi="Calibri" w:cs="Calibri"/>
          <w:color w:val="auto"/>
          <w:sz w:val="23"/>
          <w:szCs w:val="23"/>
        </w:rPr>
        <w:tab/>
        <w:t xml:space="preserve">Mgr. Dušan  Gálik </w:t>
      </w:r>
    </w:p>
    <w:p w:rsidR="00590748" w:rsidRDefault="00590748" w:rsidP="00590748">
      <w:pPr>
        <w:ind w:left="4956" w:firstLine="708"/>
      </w:pPr>
      <w:r>
        <w:rPr>
          <w:rFonts w:ascii="Calibri" w:hAnsi="Calibri" w:cs="Calibri"/>
          <w:sz w:val="23"/>
          <w:szCs w:val="23"/>
        </w:rPr>
        <w:t>riaditeľ školy</w:t>
      </w:r>
    </w:p>
    <w:p w:rsidR="00590748" w:rsidRDefault="00590748" w:rsidP="00590748"/>
    <w:p w:rsidR="003E2D64" w:rsidRDefault="003E2D64" w:rsidP="003E2D64">
      <w:pPr>
        <w:pStyle w:val="Default"/>
        <w:rPr>
          <w:color w:val="auto"/>
          <w:sz w:val="23"/>
          <w:szCs w:val="23"/>
        </w:rPr>
      </w:pPr>
    </w:p>
    <w:p w:rsidR="003E2D64" w:rsidRDefault="003E2D64" w:rsidP="003E2D64">
      <w:pPr>
        <w:pStyle w:val="Default"/>
        <w:rPr>
          <w:color w:val="auto"/>
        </w:rPr>
      </w:pPr>
    </w:p>
    <w:sectPr w:rsidR="003E2D64" w:rsidSect="00590748">
      <w:pgSz w:w="11906" w:h="16838"/>
      <w:pgMar w:top="141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altName w:val="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56D35"/>
    <w:multiLevelType w:val="multilevel"/>
    <w:tmpl w:val="C6F2B8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53EE1"/>
    <w:multiLevelType w:val="multilevel"/>
    <w:tmpl w:val="F0EE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2D64"/>
    <w:rsid w:val="00243CCE"/>
    <w:rsid w:val="003A23D0"/>
    <w:rsid w:val="003E2D64"/>
    <w:rsid w:val="00590748"/>
    <w:rsid w:val="00711F66"/>
    <w:rsid w:val="008B533F"/>
    <w:rsid w:val="00F07AA9"/>
    <w:rsid w:val="00F4553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E2D6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E2D64"/>
    <w:pPr>
      <w:autoSpaceDE w:val="0"/>
      <w:autoSpaceDN w:val="0"/>
      <w:adjustRightInd w:val="0"/>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3E2D64"/>
    <w:rPr>
      <w:color w:val="0000FF" w:themeColor="hyperlink"/>
      <w:u w:val="single"/>
    </w:rPr>
  </w:style>
  <w:style w:type="paragraph" w:styleId="Odsekzoznamu">
    <w:name w:val="List Paragraph"/>
    <w:basedOn w:val="Normlny"/>
    <w:uiPriority w:val="34"/>
    <w:qFormat/>
    <w:rsid w:val="003E2D64"/>
    <w:pPr>
      <w:ind w:left="720"/>
      <w:contextualSpacing/>
    </w:pPr>
  </w:style>
  <w:style w:type="paragraph" w:customStyle="1" w:styleId="normal">
    <w:name w:val="normal"/>
    <w:basedOn w:val="Normlny"/>
    <w:rsid w:val="003E2D64"/>
    <w:pPr>
      <w:spacing w:before="100" w:beforeAutospacing="1" w:after="100" w:afterAutospacing="1"/>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1zszv.sk/download_file_f.php?id=1378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zszv.sk/download_file_f.php?id=1378143" TargetMode="External"/><Relationship Id="rId5" Type="http://schemas.openxmlformats.org/officeDocument/2006/relationships/hyperlink" Target="http://www.minedu.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3640</Words>
  <Characters>20748</Characters>
  <Application>Microsoft Office Word</Application>
  <DocSecurity>0</DocSecurity>
  <Lines>172</Lines>
  <Paragraphs>48</Paragraphs>
  <ScaleCrop>false</ScaleCrop>
  <Company/>
  <LinksUpToDate>false</LinksUpToDate>
  <CharactersWithSpaces>24340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GB</cp:lastModifiedBy>
  <cp:revision>3</cp:revision>
  <dcterms:created xsi:type="dcterms:W3CDTF">2020-08-27T09:06:00Z</dcterms:created>
  <dcterms:modified xsi:type="dcterms:W3CDTF">2020-08-27T09:37:00Z</dcterms:modified>
</cp:coreProperties>
</file>